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5E1D36" w:rsidR="00807C0D" w:rsidP="11264A0B" w:rsidRDefault="007D2AEC" w14:paraId="6DF557AD" w14:textId="6B974601">
      <w:pPr>
        <w:pStyle w:val="Heading1"/>
        <w:spacing w:line="360" w:lineRule="auto"/>
        <w:jc w:val="center"/>
        <w:rPr>
          <w:rFonts w:ascii="Arial" w:hAnsi="Arial" w:eastAsia="Arial" w:cs="Arial"/>
          <w:b w:val="0"/>
          <w:bCs w:val="0"/>
          <w:color w:val="auto"/>
          <w:sz w:val="28"/>
          <w:szCs w:val="28"/>
        </w:rPr>
      </w:pPr>
      <w:bookmarkStart w:name="_Toc1592572778" w:id="1402701827"/>
      <w:r w:rsidRPr="63F99456" w:rsidR="007D2AEC">
        <w:rPr>
          <w:rFonts w:ascii="Arial" w:hAnsi="Arial" w:eastAsia="Arial" w:cs="Arial"/>
          <w:color w:val="auto"/>
          <w:sz w:val="28"/>
          <w:szCs w:val="28"/>
        </w:rPr>
        <w:t>SÃO PAULO TECH SCHOOL</w:t>
      </w:r>
      <w:bookmarkEnd w:id="1402701827"/>
    </w:p>
    <w:p w:rsidRPr="005E1D36" w:rsidR="007D2AEC" w:rsidP="11264A0B" w:rsidRDefault="007D2AEC" w14:paraId="25658A87" w14:textId="438021C1">
      <w:pPr>
        <w:spacing w:line="360" w:lineRule="auto"/>
        <w:rPr>
          <w:rFonts w:ascii="Arial" w:hAnsi="Arial" w:eastAsia="Arial" w:cs="Arial"/>
        </w:rPr>
      </w:pPr>
    </w:p>
    <w:p w:rsidRPr="005E1D36" w:rsidR="007D2AEC" w:rsidP="11264A0B" w:rsidRDefault="007D2AEC" w14:paraId="259BB23F" w14:textId="6111D927">
      <w:pPr>
        <w:spacing w:line="360" w:lineRule="auto"/>
        <w:rPr>
          <w:rFonts w:ascii="Arial" w:hAnsi="Arial" w:eastAsia="Arial" w:cs="Arial"/>
        </w:rPr>
      </w:pPr>
    </w:p>
    <w:p w:rsidRPr="005E1D36" w:rsidR="007D2AEC" w:rsidP="11264A0B" w:rsidRDefault="007D2AEC" w14:paraId="04C484D7" w14:textId="15935EFF">
      <w:pPr>
        <w:spacing w:line="360" w:lineRule="auto"/>
        <w:rPr>
          <w:rFonts w:ascii="Arial" w:hAnsi="Arial" w:eastAsia="Arial" w:cs="Arial"/>
        </w:rPr>
      </w:pPr>
    </w:p>
    <w:p w:rsidRPr="005E1D36" w:rsidR="007D2AEC" w:rsidP="63F99456" w:rsidRDefault="007A4B2E" w14:paraId="51B02CA9" w14:textId="122CEAB2">
      <w:pPr>
        <w:spacing w:after="0" w:line="360" w:lineRule="auto"/>
        <w:jc w:val="both"/>
        <w:rPr>
          <w:rFonts w:ascii="Arial" w:hAnsi="Arial" w:eastAsia="Arial" w:cs="Arial"/>
        </w:rPr>
      </w:pPr>
      <w:r w:rsidRPr="63F99456" w:rsidR="007A4B2E">
        <w:rPr>
          <w:rFonts w:ascii="Arial" w:hAnsi="Arial" w:eastAsia="Arial" w:cs="Arial"/>
        </w:rPr>
        <w:t>ANDREW DE OLIVEIRA FERRARI</w:t>
      </w:r>
    </w:p>
    <w:p w:rsidRPr="005E1D36" w:rsidR="007A4B2E" w:rsidP="63F99456" w:rsidRDefault="007A4B2E" w14:paraId="2D56E4B9" w14:textId="63F7A66F">
      <w:pPr>
        <w:spacing w:after="0" w:line="360" w:lineRule="auto"/>
        <w:jc w:val="both"/>
        <w:rPr>
          <w:rFonts w:ascii="Arial" w:hAnsi="Arial" w:eastAsia="Arial" w:cs="Arial"/>
          <w:lang w:val="en-US"/>
        </w:rPr>
      </w:pPr>
      <w:r w:rsidRPr="63F99456" w:rsidR="007A4B2E">
        <w:rPr>
          <w:rFonts w:ascii="Arial" w:hAnsi="Arial" w:eastAsia="Arial" w:cs="Arial"/>
          <w:lang w:val="en-US"/>
        </w:rPr>
        <w:t>CHARLES ANDREWS WILLIAM KULKAUSKI</w:t>
      </w:r>
    </w:p>
    <w:p w:rsidRPr="005E1D36" w:rsidR="007A4B2E" w:rsidP="63F99456" w:rsidRDefault="007A4B2E" w14:paraId="28C9AC98" w14:noSpellErr="1" w14:textId="7A3F46C6">
      <w:pPr>
        <w:spacing w:after="0" w:line="360" w:lineRule="auto"/>
        <w:jc w:val="both"/>
        <w:rPr>
          <w:rFonts w:ascii="Arial" w:hAnsi="Arial" w:eastAsia="Arial" w:cs="Arial"/>
          <w:lang w:val="en-US"/>
        </w:rPr>
      </w:pPr>
      <w:r w:rsidRPr="63F99456" w:rsidR="007A4B2E">
        <w:rPr>
          <w:rFonts w:ascii="Arial" w:hAnsi="Arial" w:eastAsia="Arial" w:cs="Arial"/>
          <w:lang w:val="en-US"/>
        </w:rPr>
        <w:t>ENDRYL CRI</w:t>
      </w:r>
      <w:r w:rsidRPr="63F99456" w:rsidR="007A4B2E">
        <w:rPr>
          <w:rFonts w:ascii="Arial" w:hAnsi="Arial" w:eastAsia="Arial" w:cs="Arial"/>
          <w:color w:val="auto"/>
          <w:lang w:val="en-US"/>
        </w:rPr>
        <w:t xml:space="preserve">STIAN </w:t>
      </w:r>
      <w:r w:rsidRPr="63F99456" w:rsidR="007A4B2E">
        <w:rPr>
          <w:rFonts w:ascii="Arial" w:hAnsi="Arial" w:eastAsia="Arial" w:cs="Arial"/>
          <w:lang w:val="en-US"/>
        </w:rPr>
        <w:t>DE MORAIS FIOROTTI</w:t>
      </w:r>
    </w:p>
    <w:p w:rsidRPr="005E1D36" w:rsidR="007A4B2E" w:rsidP="63F99456" w:rsidRDefault="007A4B2E" w14:paraId="6A12D6D7" w14:textId="22722310">
      <w:pPr>
        <w:spacing w:after="0" w:line="360" w:lineRule="auto"/>
        <w:jc w:val="both"/>
        <w:rPr>
          <w:rFonts w:ascii="Arial" w:hAnsi="Arial" w:eastAsia="Arial" w:cs="Arial"/>
        </w:rPr>
      </w:pPr>
      <w:r w:rsidRPr="63F99456" w:rsidR="007A4B2E">
        <w:rPr>
          <w:rFonts w:ascii="Arial" w:hAnsi="Arial" w:eastAsia="Arial" w:cs="Arial"/>
        </w:rPr>
        <w:t>MATHEUS GREGORIN</w:t>
      </w:r>
    </w:p>
    <w:p w:rsidRPr="005E1D36" w:rsidR="007A4B2E" w:rsidP="63F99456" w:rsidRDefault="007A4B2E" w14:paraId="181FCA46" w14:textId="76FA4D61">
      <w:pPr>
        <w:spacing w:after="0" w:line="360" w:lineRule="auto"/>
        <w:jc w:val="both"/>
        <w:rPr>
          <w:rFonts w:ascii="Arial" w:hAnsi="Arial" w:eastAsia="Arial" w:cs="Arial"/>
        </w:rPr>
      </w:pPr>
      <w:r w:rsidRPr="63F99456" w:rsidR="007A4B2E">
        <w:rPr>
          <w:rFonts w:ascii="Arial" w:hAnsi="Arial" w:eastAsia="Arial" w:cs="Arial"/>
        </w:rPr>
        <w:t>VINICIUS DE ALMEIDA NUNES</w:t>
      </w:r>
    </w:p>
    <w:p w:rsidRPr="005E1D36" w:rsidR="007A4B2E" w:rsidP="63F99456" w:rsidRDefault="007A4B2E" w14:paraId="3A7F8DC8" w14:textId="7906CEA0">
      <w:pPr>
        <w:spacing w:after="0" w:line="360" w:lineRule="auto"/>
        <w:jc w:val="both"/>
        <w:rPr>
          <w:rFonts w:ascii="Arial" w:hAnsi="Arial" w:eastAsia="Arial" w:cs="Arial"/>
        </w:rPr>
      </w:pPr>
      <w:r w:rsidRPr="63F99456" w:rsidR="007A4B2E">
        <w:rPr>
          <w:rFonts w:ascii="Arial" w:hAnsi="Arial" w:eastAsia="Arial" w:cs="Arial"/>
        </w:rPr>
        <w:t>VINICIUS SANTOS BARBOSA</w:t>
      </w:r>
    </w:p>
    <w:p w:rsidRPr="005E1D36" w:rsidR="007A4B2E" w:rsidP="11264A0B" w:rsidRDefault="005E1D36" w14:paraId="18388BC9" w14:textId="4838B7A7">
      <w:pPr>
        <w:tabs>
          <w:tab w:val="left" w:pos="6910"/>
        </w:tabs>
        <w:spacing w:after="0" w:line="360" w:lineRule="auto"/>
        <w:rPr>
          <w:rFonts w:ascii="Arial" w:hAnsi="Arial" w:eastAsia="Arial" w:cs="Arial"/>
        </w:rPr>
      </w:pPr>
      <w:r>
        <w:rPr>
          <w:rFonts w:cs="Times New Roman"/>
        </w:rPr>
        <w:tab/>
      </w:r>
    </w:p>
    <w:p w:rsidRPr="005E1D36" w:rsidR="007A4B2E" w:rsidP="11264A0B" w:rsidRDefault="007A4B2E" w14:paraId="4C3A6E2E" w14:textId="78A1B8D1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6F3C2F85" w14:textId="72F7FC6C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2E9BA5DC" w14:textId="2436AEAF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60D8272B" w14:textId="5F639448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0A3C6B12" w14:textId="4AE44E01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33916C9B" w14:textId="6D0053E4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409F4D03" w14:textId="3A5A373E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3206267B" w14:textId="30FF182C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19D323B3" w14:textId="540D55A1">
      <w:pPr>
        <w:spacing w:after="0" w:line="360" w:lineRule="auto"/>
        <w:rPr>
          <w:rFonts w:ascii="Arial" w:hAnsi="Arial" w:eastAsia="Arial" w:cs="Arial"/>
        </w:rPr>
      </w:pPr>
    </w:p>
    <w:p w:rsidRPr="005E1D36" w:rsidR="007A4B2E" w:rsidP="11264A0B" w:rsidRDefault="007A4B2E" w14:paraId="1E9AE5E5" w14:textId="7257A11C">
      <w:pPr>
        <w:spacing w:after="0" w:line="360" w:lineRule="auto"/>
        <w:jc w:val="center"/>
        <w:rPr>
          <w:rFonts w:ascii="Arial" w:hAnsi="Arial" w:eastAsia="Arial" w:cs="Arial"/>
        </w:rPr>
      </w:pPr>
      <w:r w:rsidRPr="11264A0B" w:rsidR="007A4B2E">
        <w:rPr>
          <w:rFonts w:ascii="Arial" w:hAnsi="Arial" w:eastAsia="Arial" w:cs="Arial"/>
          <w:b w:val="1"/>
          <w:bCs w:val="1"/>
          <w:sz w:val="28"/>
          <w:szCs w:val="28"/>
        </w:rPr>
        <w:t>DOCUMENTAÇÃO:</w:t>
      </w:r>
      <w:r>
        <w:br/>
      </w:r>
      <w:r w:rsidRPr="11264A0B" w:rsidR="007A4B2E">
        <w:rPr>
          <w:rFonts w:ascii="Arial" w:hAnsi="Arial" w:eastAsia="Arial" w:cs="Arial"/>
        </w:rPr>
        <w:t>EzSchedule</w:t>
      </w:r>
    </w:p>
    <w:p w:rsidRPr="005E1D36" w:rsidR="007A4B2E" w:rsidP="11264A0B" w:rsidRDefault="007A4B2E" w14:paraId="26CC90CE" w14:textId="10DBFC64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626E3BBA" w14:textId="39F63FA3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36F42DBA" w14:textId="508B066C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00822C83" w14:textId="1CF257D0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181F7F36" w14:textId="0B6005E3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11264A0B" w:rsidRDefault="007A4B2E" w14:paraId="7DCE8754" w14:textId="772A8A00">
      <w:pPr>
        <w:spacing w:after="0" w:line="360" w:lineRule="auto"/>
        <w:jc w:val="center"/>
        <w:rPr>
          <w:rFonts w:ascii="Arial" w:hAnsi="Arial" w:eastAsia="Arial" w:cs="Arial"/>
        </w:rPr>
      </w:pPr>
    </w:p>
    <w:p w:rsidRPr="005E1D36" w:rsidR="007A4B2E" w:rsidP="63F99456" w:rsidRDefault="007A4B2E" w14:paraId="5AD77DAC" w14:textId="330730FB">
      <w:pPr>
        <w:pStyle w:val="Normal"/>
        <w:spacing w:after="0" w:line="360" w:lineRule="auto"/>
        <w:rPr>
          <w:rFonts w:ascii="Arial" w:hAnsi="Arial" w:eastAsia="Arial" w:cs="Arial"/>
        </w:rPr>
      </w:pPr>
    </w:p>
    <w:p w:rsidRPr="005E1D36" w:rsidR="007A4B2E" w:rsidP="11264A0B" w:rsidRDefault="007A4B2E" w14:paraId="5948E227" w14:textId="6265682F">
      <w:pPr>
        <w:spacing w:after="0" w:line="360" w:lineRule="auto"/>
        <w:jc w:val="center"/>
        <w:rPr>
          <w:rFonts w:ascii="Arial" w:hAnsi="Arial" w:eastAsia="Arial" w:cs="Arial"/>
        </w:rPr>
      </w:pPr>
      <w:r w:rsidRPr="63F99456" w:rsidR="007A4B2E">
        <w:rPr>
          <w:rFonts w:ascii="Arial" w:hAnsi="Arial" w:eastAsia="Arial" w:cs="Arial"/>
        </w:rPr>
        <w:t>SÃO PAULO</w:t>
      </w:r>
      <w:r>
        <w:br/>
      </w:r>
      <w:r w:rsidRPr="63F99456" w:rsidR="007A4B2E">
        <w:rPr>
          <w:rFonts w:ascii="Arial" w:hAnsi="Arial" w:eastAsia="Arial" w:cs="Arial"/>
        </w:rPr>
        <w:t>2023</w:t>
      </w:r>
    </w:p>
    <w:p w:rsidR="63F99456" w:rsidP="63F99456" w:rsidRDefault="63F99456" w14:paraId="267EE953" w14:textId="42A7D956">
      <w:pPr>
        <w:pStyle w:val="Normal"/>
        <w:spacing w:after="0" w:line="360" w:lineRule="auto"/>
        <w:jc w:val="center"/>
        <w:rPr>
          <w:rFonts w:ascii="Arial" w:hAnsi="Arial" w:eastAsia="Arial" w:cs="Arial"/>
        </w:rPr>
      </w:pPr>
    </w:p>
    <w:p w:rsidR="63F99456" w:rsidP="63F99456" w:rsidRDefault="63F99456" w14:paraId="6DE04EB7" w14:textId="34CDA235">
      <w:pPr>
        <w:pStyle w:val="Normal"/>
        <w:spacing w:after="0" w:line="360" w:lineRule="auto"/>
        <w:jc w:val="center"/>
        <w:rPr>
          <w:rFonts w:ascii="Arial" w:hAnsi="Arial" w:eastAsia="Arial" w:cs="Arial"/>
        </w:rPr>
        <w:sectPr w:rsidRPr="005E1D36" w:rsidR="00630F58" w:rsidSect="007D2AEC">
          <w:headerReference w:type="even" r:id="rId8"/>
          <w:headerReference w:type="default" r:id="rId9"/>
          <w:headerReference w:type="first" r:id="rId10"/>
          <w:pgSz w:w="11906" w:h="16838"/>
          <w:pgMar w:top="1701" w:right="1134" w:bottom="1134" w:left="1701" w:header="720" w:footer="720" w:gutter="0"/>
          <w:cols w:space="720"/>
          <w:docGrid w:linePitch="360"/>
        </w:sectPr>
      </w:pPr>
    </w:p>
    <w:p w:rsidR="00B779E7" w:rsidP="63F99456" w:rsidRDefault="00B779E7" w14:paraId="2C6BCA54" w14:textId="76D7B32B">
      <w:pPr>
        <w:pStyle w:val="Heading2"/>
        <w:numPr>
          <w:ilvl w:val="1"/>
          <w:numId w:val="2"/>
        </w:numPr>
        <w:spacing w:line="360" w:lineRule="auto"/>
        <w:rPr>
          <w:rFonts w:ascii="Arial" w:hAnsi="Arial" w:eastAsia="Arial" w:cs="Arial"/>
          <w:b w:val="1"/>
          <w:bCs w:val="1"/>
          <w:color w:val="auto"/>
        </w:rPr>
      </w:pPr>
      <w:bookmarkStart w:name="_Toc1580374275" w:id="1214657859"/>
      <w:r w:rsidRPr="63F99456" w:rsidR="00B779E7">
        <w:rPr>
          <w:rFonts w:ascii="Arial" w:hAnsi="Arial" w:eastAsia="Arial" w:cs="Arial"/>
          <w:b w:val="1"/>
          <w:bCs w:val="1"/>
          <w:color w:val="auto"/>
        </w:rPr>
        <w:t>APRESENTAÇÃO DO GRUPO</w:t>
      </w:r>
      <w:bookmarkEnd w:id="1214657859"/>
    </w:p>
    <w:p w:rsidRPr="005E1D36" w:rsidR="00B779E7" w:rsidP="11264A0B" w:rsidRDefault="00B779E7" w14:paraId="1E319B5D" w14:textId="16918584">
      <w:pPr>
        <w:pStyle w:val="ListParagraph"/>
        <w:numPr>
          <w:ilvl w:val="0"/>
          <w:numId w:val="3"/>
        </w:numPr>
        <w:spacing w:line="360" w:lineRule="auto"/>
        <w:rPr>
          <w:rFonts w:ascii="Arial" w:hAnsi="Arial" w:eastAsia="Arial" w:cs="Arial"/>
        </w:rPr>
      </w:pPr>
      <w:r w:rsidRPr="63F99456" w:rsidR="00B779E7">
        <w:rPr>
          <w:rFonts w:ascii="Arial" w:hAnsi="Arial" w:eastAsia="Arial" w:cs="Arial"/>
        </w:rPr>
        <w:t xml:space="preserve">NOME DO GRUPO: </w:t>
      </w:r>
      <w:bookmarkStart w:name="_Int_pfsyOnwr" w:id="58566267"/>
      <w:r w:rsidRPr="63F99456" w:rsidR="00B779E7">
        <w:rPr>
          <w:rFonts w:ascii="Arial" w:hAnsi="Arial" w:eastAsia="Arial" w:cs="Arial"/>
        </w:rPr>
        <w:t>EzSchedule</w:t>
      </w:r>
      <w:bookmarkEnd w:id="58566267"/>
    </w:p>
    <w:p w:rsidRPr="005E1D36" w:rsidR="00B779E7" w:rsidP="11264A0B" w:rsidRDefault="00B779E7" w14:paraId="67BBD066" w14:textId="6835A998">
      <w:pPr>
        <w:pStyle w:val="ListParagraph"/>
        <w:numPr>
          <w:ilvl w:val="0"/>
          <w:numId w:val="3"/>
        </w:numPr>
        <w:spacing w:line="360" w:lineRule="auto"/>
        <w:rPr>
          <w:rFonts w:ascii="Arial" w:hAnsi="Arial" w:eastAsia="Arial" w:cs="Arial"/>
        </w:rPr>
      </w:pPr>
      <w:r w:rsidRPr="63F99456" w:rsidR="00B779E7">
        <w:rPr>
          <w:rFonts w:ascii="Arial" w:hAnsi="Arial" w:eastAsia="Arial" w:cs="Arial"/>
        </w:rPr>
        <w:t xml:space="preserve">NOME DOS INTEGRANTES: Andrew Ferrari, Charles </w:t>
      </w:r>
      <w:r w:rsidRPr="63F99456" w:rsidR="00B779E7">
        <w:rPr>
          <w:rFonts w:ascii="Arial" w:hAnsi="Arial" w:eastAsia="Arial" w:cs="Arial"/>
        </w:rPr>
        <w:t>Kulkauski</w:t>
      </w:r>
      <w:r w:rsidRPr="63F99456" w:rsidR="00B779E7">
        <w:rPr>
          <w:rFonts w:ascii="Arial" w:hAnsi="Arial" w:eastAsia="Arial" w:cs="Arial"/>
        </w:rPr>
        <w:t xml:space="preserve">, </w:t>
      </w:r>
      <w:bookmarkStart w:name="_Int_MuyTSUC1" w:id="1901116979"/>
      <w:r w:rsidRPr="63F99456" w:rsidR="00B779E7">
        <w:rPr>
          <w:rFonts w:ascii="Arial" w:hAnsi="Arial" w:eastAsia="Arial" w:cs="Arial"/>
        </w:rPr>
        <w:t>Endryl</w:t>
      </w:r>
      <w:bookmarkEnd w:id="1901116979"/>
      <w:r w:rsidRPr="63F99456" w:rsidR="00B779E7">
        <w:rPr>
          <w:rFonts w:ascii="Arial" w:hAnsi="Arial" w:eastAsia="Arial" w:cs="Arial"/>
        </w:rPr>
        <w:t xml:space="preserve"> </w:t>
      </w:r>
      <w:bookmarkStart w:name="_Int_qNPaj5ZW" w:id="2085004236"/>
      <w:r w:rsidRPr="63F99456" w:rsidR="00B779E7">
        <w:rPr>
          <w:rFonts w:ascii="Arial" w:hAnsi="Arial" w:eastAsia="Arial" w:cs="Arial"/>
        </w:rPr>
        <w:t>Fiorotti</w:t>
      </w:r>
      <w:bookmarkEnd w:id="2085004236"/>
      <w:r w:rsidRPr="63F99456" w:rsidR="00B779E7">
        <w:rPr>
          <w:rFonts w:ascii="Arial" w:hAnsi="Arial" w:eastAsia="Arial" w:cs="Arial"/>
        </w:rPr>
        <w:t xml:space="preserve">, Matheus </w:t>
      </w:r>
      <w:bookmarkStart w:name="_Int_w5f6ojJi" w:id="718165492"/>
      <w:r w:rsidRPr="63F99456" w:rsidR="00B779E7">
        <w:rPr>
          <w:rFonts w:ascii="Arial" w:hAnsi="Arial" w:eastAsia="Arial" w:cs="Arial"/>
        </w:rPr>
        <w:t>Gregorin</w:t>
      </w:r>
      <w:bookmarkEnd w:id="718165492"/>
      <w:r w:rsidRPr="63F99456" w:rsidR="00B779E7">
        <w:rPr>
          <w:rFonts w:ascii="Arial" w:hAnsi="Arial" w:eastAsia="Arial" w:cs="Arial"/>
        </w:rPr>
        <w:t>, Vinicius Almeida, Vinicius Santos.</w:t>
      </w:r>
    </w:p>
    <w:p w:rsidRPr="005E1D36" w:rsidR="00B779E7" w:rsidP="11264A0B" w:rsidRDefault="00B779E7" w14:paraId="6DB82274" w14:textId="1A8F0F42">
      <w:pPr>
        <w:pStyle w:val="ListParagraph"/>
        <w:numPr>
          <w:ilvl w:val="0"/>
          <w:numId w:val="3"/>
        </w:numPr>
        <w:spacing w:line="360" w:lineRule="auto"/>
        <w:rPr>
          <w:rFonts w:ascii="Arial" w:hAnsi="Arial" w:eastAsia="Arial" w:cs="Arial"/>
        </w:rPr>
      </w:pPr>
      <w:r w:rsidRPr="63F99456" w:rsidR="00B779E7">
        <w:rPr>
          <w:rFonts w:ascii="Arial" w:hAnsi="Arial" w:eastAsia="Arial" w:cs="Arial"/>
        </w:rPr>
        <w:t xml:space="preserve">LOGO MARCA: </w:t>
      </w:r>
      <w:r w:rsidR="0047103B">
        <w:drawing>
          <wp:inline wp14:editId="1FB19F5D" wp14:anchorId="7101133B">
            <wp:extent cx="232004" cy="213582"/>
            <wp:effectExtent l="0" t="0" r="0" b="0"/>
            <wp:docPr id="1" name="Picture 1" descr="Image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75676b2d5b44e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2004" cy="2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47103B" w:rsidP="11264A0B" w:rsidRDefault="0047103B" w14:paraId="7D490488" w14:textId="49528A3D">
      <w:pPr>
        <w:pStyle w:val="ListParagraph"/>
        <w:numPr>
          <w:ilvl w:val="0"/>
          <w:numId w:val="3"/>
        </w:numPr>
        <w:spacing w:line="360" w:lineRule="auto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>POSICIONAMENTO NO MERCADO/ACADÊMICO: Um grupo que atua no ramo de a</w:t>
      </w:r>
      <w:r w:rsidRPr="63F99456" w:rsidR="3E54DF99">
        <w:rPr>
          <w:rFonts w:ascii="Arial" w:hAnsi="Arial" w:eastAsia="Arial" w:cs="Arial"/>
        </w:rPr>
        <w:t>dministração</w:t>
      </w:r>
      <w:r w:rsidRPr="63F99456" w:rsidR="0047103B">
        <w:rPr>
          <w:rFonts w:ascii="Arial" w:hAnsi="Arial" w:eastAsia="Arial" w:cs="Arial"/>
        </w:rPr>
        <w:t xml:space="preserve">, ordem e organização, voltado para </w:t>
      </w:r>
      <w:r w:rsidRPr="63F99456" w:rsidR="0047103B">
        <w:rPr>
          <w:rFonts w:ascii="Arial" w:hAnsi="Arial" w:eastAsia="Arial" w:cs="Arial"/>
        </w:rPr>
        <w:t>condom</w:t>
      </w:r>
      <w:r w:rsidRPr="63F99456" w:rsidR="342C53C1">
        <w:rPr>
          <w:rFonts w:ascii="Arial" w:hAnsi="Arial" w:eastAsia="Arial" w:cs="Arial"/>
        </w:rPr>
        <w:t>í</w:t>
      </w:r>
      <w:r w:rsidRPr="63F99456" w:rsidR="0047103B">
        <w:rPr>
          <w:rFonts w:ascii="Arial" w:hAnsi="Arial" w:eastAsia="Arial" w:cs="Arial"/>
        </w:rPr>
        <w:t>n</w:t>
      </w:r>
      <w:r w:rsidRPr="63F99456" w:rsidR="41CE7B9D">
        <w:rPr>
          <w:rFonts w:ascii="Arial" w:hAnsi="Arial" w:eastAsia="Arial" w:cs="Arial"/>
        </w:rPr>
        <w:t>i</w:t>
      </w:r>
      <w:r w:rsidRPr="63F99456" w:rsidR="0047103B">
        <w:rPr>
          <w:rFonts w:ascii="Arial" w:hAnsi="Arial" w:eastAsia="Arial" w:cs="Arial"/>
        </w:rPr>
        <w:t>os</w:t>
      </w:r>
      <w:r w:rsidRPr="63F99456" w:rsidR="0047103B">
        <w:rPr>
          <w:rFonts w:ascii="Arial" w:hAnsi="Arial" w:eastAsia="Arial" w:cs="Arial"/>
        </w:rPr>
        <w:t xml:space="preserve"> de baixo, médio e grande porte, que tem como objetivo a organização dos eventuais acontecimentos formais de um condomínio.</w:t>
      </w:r>
    </w:p>
    <w:p w:rsidR="63F99456" w:rsidP="63F99456" w:rsidRDefault="63F99456" w14:paraId="578D7A92" w14:textId="54322C57">
      <w:pPr>
        <w:pStyle w:val="Normal"/>
        <w:spacing w:line="360" w:lineRule="auto"/>
        <w:ind w:left="0"/>
        <w:rPr>
          <w:rFonts w:ascii="Times New Roman" w:hAnsi="Times New Roman" w:eastAsia="Calibri" w:cs="Arial"/>
          <w:sz w:val="24"/>
          <w:szCs w:val="24"/>
        </w:rPr>
      </w:pPr>
    </w:p>
    <w:p w:rsidRPr="005E1D36" w:rsidR="0047103B" w:rsidP="63F99456" w:rsidRDefault="0047103B" w14:paraId="74F0FF97" w14:textId="1111841D">
      <w:pPr>
        <w:pStyle w:val="Heading2"/>
        <w:numPr>
          <w:ilvl w:val="1"/>
          <w:numId w:val="2"/>
        </w:numPr>
        <w:spacing w:line="360" w:lineRule="auto"/>
        <w:rPr>
          <w:rFonts w:ascii="Arial" w:hAnsi="Arial" w:eastAsia="Arial" w:cs="Arial"/>
          <w:color w:val="auto"/>
        </w:rPr>
      </w:pPr>
      <w:bookmarkStart w:name="_Toc730570876" w:id="1209083992"/>
      <w:r w:rsidRPr="63F99456">
        <w:rPr>
          <w:rFonts w:ascii="Arial" w:hAnsi="Arial" w:eastAsia="Arial" w:cs="Arial"/>
          <w:color w:val="auto"/>
        </w:rPr>
        <w:br w:type="page"/>
      </w:r>
      <w:r w:rsidRPr="63F99456" w:rsidR="0047103B">
        <w:rPr>
          <w:rFonts w:ascii="Arial" w:hAnsi="Arial" w:eastAsia="Arial" w:cs="Arial"/>
          <w:b w:val="1"/>
          <w:bCs w:val="1"/>
          <w:color w:val="auto"/>
          <w:sz w:val="26"/>
          <w:szCs w:val="26"/>
        </w:rPr>
        <w:t>CONTEXTO</w:t>
      </w:r>
      <w:bookmarkEnd w:id="1209083992"/>
    </w:p>
    <w:p w:rsidRPr="005E1D36" w:rsidR="005F4BEE" w:rsidP="11264A0B" w:rsidRDefault="000D2A2B" w14:paraId="117C72B9" w14:textId="08808DFE">
      <w:pPr>
        <w:spacing w:line="360" w:lineRule="auto"/>
        <w:ind w:firstLine="360"/>
        <w:rPr>
          <w:rFonts w:ascii="Arial" w:hAnsi="Arial" w:eastAsia="Arial" w:cs="Arial"/>
        </w:rPr>
      </w:pPr>
      <w:r w:rsidRPr="63F99456" w:rsidR="000D2A2B">
        <w:rPr>
          <w:rFonts w:ascii="Arial" w:hAnsi="Arial" w:eastAsia="Arial" w:cs="Arial"/>
        </w:rPr>
        <w:t xml:space="preserve">Um levantamento realizado pela empresa </w:t>
      </w:r>
      <w:bookmarkStart w:name="_Int_qAZradeQ" w:id="44923196"/>
      <w:r w:rsidRPr="63F99456" w:rsidR="000D2A2B">
        <w:rPr>
          <w:rFonts w:ascii="Arial" w:hAnsi="Arial" w:eastAsia="Arial" w:cs="Arial"/>
        </w:rPr>
        <w:t>Triider</w:t>
      </w:r>
      <w:bookmarkEnd w:id="44923196"/>
      <w:r w:rsidRPr="63F99456" w:rsidR="000D2A2B">
        <w:rPr>
          <w:rFonts w:ascii="Arial" w:hAnsi="Arial" w:eastAsia="Arial" w:cs="Arial"/>
        </w:rPr>
        <w:t>, com base nas edições anuais da Pesquisa Nacional por Amostra de Domicílios (PNAD) Contínua, revela que foram construídos no País 7,8 milhões de novos apartamentos nos últimos 35 anos</w:t>
      </w:r>
      <w:r w:rsidRPr="63F99456" w:rsidR="00DD6850">
        <w:rPr>
          <w:rFonts w:ascii="Arial" w:hAnsi="Arial" w:eastAsia="Arial" w:cs="Arial"/>
        </w:rPr>
        <w:t xml:space="preserve">. </w:t>
      </w:r>
      <w:r w:rsidRPr="63F99456" w:rsidR="006D60C8">
        <w:rPr>
          <w:rFonts w:ascii="Arial" w:hAnsi="Arial" w:eastAsia="Arial" w:cs="Arial"/>
        </w:rPr>
        <w:t>E de</w:t>
      </w:r>
      <w:r w:rsidRPr="63F99456" w:rsidR="005F4BEE">
        <w:rPr>
          <w:rFonts w:ascii="Arial" w:hAnsi="Arial" w:eastAsia="Arial" w:cs="Arial"/>
        </w:rPr>
        <w:t xml:space="preserve"> acordo com um documento da Associação Brasileira de Síndicos e Síndicos Profissionais (ABRASSP), disponível no site do Senado Federal, há mais de 68 milhões de pessoas que moram em condomínios no Brasil, os quais movimentam cerca de R$ 165 bilhões anualmente. Segundo a entidade, a renda mais elevada no País está entre os condôminos de casas e apartamentos: uma média de R$ 6.275.</w:t>
      </w:r>
    </w:p>
    <w:p w:rsidRPr="005E1D36" w:rsidR="001A4767" w:rsidP="11264A0B" w:rsidRDefault="005F4BEE" w14:paraId="78E0B5ED" w14:textId="6E18AA99">
      <w:pPr>
        <w:spacing w:line="360" w:lineRule="auto"/>
        <w:ind w:firstLine="360"/>
        <w:rPr>
          <w:rFonts w:ascii="Arial" w:hAnsi="Arial" w:eastAsia="Arial" w:cs="Arial"/>
        </w:rPr>
      </w:pPr>
      <w:r w:rsidRPr="11264A0B" w:rsidR="005F4BEE">
        <w:rPr>
          <w:rFonts w:ascii="Arial" w:hAnsi="Arial" w:eastAsia="Arial" w:cs="Arial"/>
        </w:rPr>
        <w:t>O aumento do número de condomínios e o potencial econômico desses edifícios têm elevado as demandas por profissionais e serviços como síndicos, zeladores, serviços de manutenção, montagem de móveis, instalação, conserto ou reforma nas residências e nos espaços comuns dos condomínios.</w:t>
      </w:r>
    </w:p>
    <w:p w:rsidRPr="005E1D36" w:rsidR="007D56E2" w:rsidP="11264A0B" w:rsidRDefault="009D6989" w14:paraId="3CB56552" w14:textId="52990FD0">
      <w:pPr>
        <w:spacing w:line="360" w:lineRule="auto"/>
        <w:ind w:firstLine="360"/>
        <w:rPr>
          <w:rFonts w:ascii="Arial" w:hAnsi="Arial" w:eastAsia="Arial" w:cs="Arial"/>
        </w:rPr>
      </w:pPr>
      <w:r w:rsidRPr="63F99456" w:rsidR="009D6989">
        <w:rPr>
          <w:rFonts w:ascii="Arial" w:hAnsi="Arial" w:eastAsia="Arial" w:cs="Arial"/>
        </w:rPr>
        <w:t>Sendo assim, a</w:t>
      </w:r>
      <w:r w:rsidRPr="63F99456" w:rsidR="007D56E2">
        <w:rPr>
          <w:rFonts w:ascii="Arial" w:hAnsi="Arial" w:eastAsia="Arial" w:cs="Arial"/>
        </w:rPr>
        <w:t xml:space="preserve"> procura por empresas de gestão de condomínios disparou 84% na primeira semana de janeiro de 2022 face a igual período em 2021, revela um estudo d</w:t>
      </w:r>
      <w:r w:rsidRPr="63F99456" w:rsidR="1B6E1E59">
        <w:rPr>
          <w:rFonts w:ascii="Arial" w:hAnsi="Arial" w:eastAsia="Arial" w:cs="Arial"/>
        </w:rPr>
        <w:t>o</w:t>
      </w:r>
      <w:r w:rsidRPr="63F99456" w:rsidR="007D56E2">
        <w:rPr>
          <w:rFonts w:ascii="Arial" w:hAnsi="Arial" w:eastAsia="Arial" w:cs="Arial"/>
        </w:rPr>
        <w:t xml:space="preserve"> </w:t>
      </w:r>
      <w:r w:rsidRPr="63F99456" w:rsidR="007D56E2">
        <w:rPr>
          <w:rFonts w:ascii="Arial" w:hAnsi="Arial" w:eastAsia="Arial" w:cs="Arial"/>
        </w:rPr>
        <w:t>Fixando</w:t>
      </w:r>
      <w:r w:rsidRPr="63F99456" w:rsidR="007D56E2">
        <w:rPr>
          <w:rFonts w:ascii="Arial" w:hAnsi="Arial" w:eastAsia="Arial" w:cs="Arial"/>
        </w:rPr>
        <w:t>, uma plataforma especializada em serviços de profissionais liberais.</w:t>
      </w:r>
      <w:r w:rsidRPr="63F99456" w:rsidR="000B59A0">
        <w:rPr>
          <w:rFonts w:ascii="Arial" w:hAnsi="Arial" w:eastAsia="Arial" w:cs="Arial"/>
        </w:rPr>
        <w:t xml:space="preserve"> </w:t>
      </w:r>
      <w:r w:rsidRPr="63F99456" w:rsidR="007D56E2">
        <w:rPr>
          <w:rFonts w:ascii="Arial" w:hAnsi="Arial" w:eastAsia="Arial" w:cs="Arial"/>
        </w:rPr>
        <w:t>Este aumento súbito de início de ano, segundo a Fixando, deve-se ao retorno à tendência que se verificava antes da pandemia quando, em resultado dos confinamentos, a maioria dos proprietários, dispondo de mais tempo livre, preferiu assumir pessoalmente a gestão do seu condomínio. Apesar do crescimento, ele fica ainda 30% abaixo dos valores verificados no mesmo período de 2020.</w:t>
      </w:r>
    </w:p>
    <w:p w:rsidRPr="005E1D36" w:rsidR="00765B8E" w:rsidP="11264A0B" w:rsidRDefault="00765B8E" w14:paraId="6D2F5967" w14:textId="69B42ADA">
      <w:pPr>
        <w:spacing w:line="360" w:lineRule="auto"/>
        <w:ind w:firstLine="360"/>
        <w:rPr>
          <w:rFonts w:ascii="Arial" w:hAnsi="Arial" w:eastAsia="Arial" w:cs="Arial"/>
        </w:rPr>
      </w:pPr>
      <w:r w:rsidRPr="63F99456" w:rsidR="00765B8E">
        <w:rPr>
          <w:rFonts w:ascii="Arial" w:hAnsi="Arial" w:eastAsia="Arial" w:cs="Arial"/>
        </w:rPr>
        <w:t>Com efeito, o regresso ao modelo de gestão de condomínios predominante antes dos confinamentos onde o recurso a empresas especializadas prevalecia, é uma tendência que parece estar de retorno</w:t>
      </w:r>
      <w:r w:rsidRPr="63F99456" w:rsidR="0EF6FFD8">
        <w:rPr>
          <w:rFonts w:ascii="Arial" w:hAnsi="Arial" w:eastAsia="Arial" w:cs="Arial"/>
        </w:rPr>
        <w:t>. H</w:t>
      </w:r>
      <w:r w:rsidRPr="63F99456" w:rsidR="00765B8E">
        <w:rPr>
          <w:rFonts w:ascii="Arial" w:hAnsi="Arial" w:eastAsia="Arial" w:cs="Arial"/>
        </w:rPr>
        <w:t>oje</w:t>
      </w:r>
      <w:r w:rsidRPr="63F99456" w:rsidR="3F9122E5">
        <w:rPr>
          <w:rFonts w:ascii="Arial" w:hAnsi="Arial" w:eastAsia="Arial" w:cs="Arial"/>
        </w:rPr>
        <w:t>,</w:t>
      </w:r>
      <w:r w:rsidRPr="63F99456" w:rsidR="03AE6B4F">
        <w:rPr>
          <w:rFonts w:ascii="Arial" w:hAnsi="Arial" w:eastAsia="Arial" w:cs="Arial"/>
        </w:rPr>
        <w:t xml:space="preserve"> </w:t>
      </w:r>
      <w:r w:rsidRPr="63F99456" w:rsidR="00765B8E">
        <w:rPr>
          <w:rFonts w:ascii="Arial" w:hAnsi="Arial" w:eastAsia="Arial" w:cs="Arial"/>
        </w:rPr>
        <w:t xml:space="preserve">verifica-se que </w:t>
      </w:r>
      <w:r w:rsidRPr="63F99456" w:rsidR="19A2A3BD">
        <w:rPr>
          <w:rFonts w:ascii="Arial" w:hAnsi="Arial" w:eastAsia="Arial" w:cs="Arial"/>
        </w:rPr>
        <w:t>48% dos proprietários optaram</w:t>
      </w:r>
      <w:r w:rsidRPr="63F99456" w:rsidR="00765B8E">
        <w:rPr>
          <w:rFonts w:ascii="Arial" w:hAnsi="Arial" w:eastAsia="Arial" w:cs="Arial"/>
        </w:rPr>
        <w:t xml:space="preserve"> por contratar empresas especializadas e 59% deles aponta a falta de disponibilidade como o principal motivo para recorrerem aos profissionais, sendo que </w:t>
      </w:r>
      <w:r w:rsidRPr="63F99456" w:rsidR="4C7962A3">
        <w:rPr>
          <w:rFonts w:ascii="Arial" w:hAnsi="Arial" w:eastAsia="Arial" w:cs="Arial"/>
        </w:rPr>
        <w:t>38% revelaram</w:t>
      </w:r>
      <w:r w:rsidRPr="63F99456" w:rsidR="00765B8E">
        <w:rPr>
          <w:rFonts w:ascii="Arial" w:hAnsi="Arial" w:eastAsia="Arial" w:cs="Arial"/>
        </w:rPr>
        <w:t xml:space="preserve"> não ter gostado da experiência de gestão do condomínio dos seus prédios.</w:t>
      </w:r>
    </w:p>
    <w:p w:rsidRPr="005E1D36" w:rsidR="0047103B" w:rsidP="11264A0B" w:rsidRDefault="006D60C8" w14:paraId="3E1CF3E3" w14:textId="3BF4BCDE">
      <w:pPr>
        <w:spacing w:line="360" w:lineRule="auto"/>
        <w:ind w:firstLine="360"/>
        <w:rPr>
          <w:rFonts w:ascii="Arial" w:hAnsi="Arial" w:eastAsia="Arial" w:cs="Arial"/>
        </w:rPr>
      </w:pPr>
      <w:r w:rsidRPr="63F99456" w:rsidR="006D60C8">
        <w:rPr>
          <w:rFonts w:ascii="Arial" w:hAnsi="Arial" w:eastAsia="Arial" w:cs="Arial"/>
        </w:rPr>
        <w:t xml:space="preserve"> </w:t>
      </w:r>
      <w:r w:rsidRPr="63F99456" w:rsidR="000B59A0">
        <w:rPr>
          <w:rFonts w:ascii="Arial" w:hAnsi="Arial" w:eastAsia="Arial" w:cs="Arial"/>
        </w:rPr>
        <w:t xml:space="preserve">Ou seja, </w:t>
      </w:r>
      <w:r w:rsidRPr="63F99456" w:rsidR="0047103B">
        <w:rPr>
          <w:rFonts w:ascii="Arial" w:hAnsi="Arial" w:eastAsia="Arial" w:cs="Arial"/>
        </w:rPr>
        <w:t xml:space="preserve">ainda é possível que um </w:t>
      </w:r>
      <w:r w:rsidRPr="63F99456" w:rsidR="0047103B">
        <w:rPr>
          <w:rFonts w:ascii="Arial" w:hAnsi="Arial" w:eastAsia="Arial" w:cs="Arial"/>
        </w:rPr>
        <w:t>condom</w:t>
      </w:r>
      <w:r w:rsidRPr="63F99456" w:rsidR="5D6665B8">
        <w:rPr>
          <w:rFonts w:ascii="Arial" w:hAnsi="Arial" w:eastAsia="Arial" w:cs="Arial"/>
        </w:rPr>
        <w:t>í</w:t>
      </w:r>
      <w:r w:rsidRPr="63F99456" w:rsidR="0047103B">
        <w:rPr>
          <w:rFonts w:ascii="Arial" w:hAnsi="Arial" w:eastAsia="Arial" w:cs="Arial"/>
        </w:rPr>
        <w:t>n</w:t>
      </w:r>
      <w:r w:rsidRPr="63F99456" w:rsidR="3C4C1E06">
        <w:rPr>
          <w:rFonts w:ascii="Arial" w:hAnsi="Arial" w:eastAsia="Arial" w:cs="Arial"/>
        </w:rPr>
        <w:t>i</w:t>
      </w:r>
      <w:r w:rsidRPr="63F99456" w:rsidR="0047103B">
        <w:rPr>
          <w:rFonts w:ascii="Arial" w:hAnsi="Arial" w:eastAsia="Arial" w:cs="Arial"/>
        </w:rPr>
        <w:t>o</w:t>
      </w:r>
      <w:r w:rsidRPr="63F99456" w:rsidR="0047103B">
        <w:rPr>
          <w:rFonts w:ascii="Arial" w:hAnsi="Arial" w:eastAsia="Arial" w:cs="Arial"/>
        </w:rPr>
        <w:t xml:space="preserve"> não possua nenhum meio tecnológico de atuação, mesmo que para os mínimos detalhes. E com a evolução tecnológica, muitos processos que são feitos manualmente e custam tempo e trabalho, hoje podem ser feitos em apenas alguns cliques e em sua maioria, com maior segurança, isso claro, quando a tecnologia </w:t>
      </w:r>
      <w:r w:rsidRPr="63F99456" w:rsidR="0047103B">
        <w:rPr>
          <w:rFonts w:ascii="Arial" w:hAnsi="Arial" w:eastAsia="Arial" w:cs="Arial"/>
        </w:rPr>
        <w:t>entra em atuação.  Mas, com essa evolução surge a necessidade de atualizar os meios como os processos funcionam, para que não se torne uma dor de cabeça e uma perca de dinheiro.</w:t>
      </w:r>
    </w:p>
    <w:p w:rsidRPr="005E1D36" w:rsidR="0047103B" w:rsidP="11264A0B" w:rsidRDefault="0047103B" w14:paraId="605F620C" w14:textId="46415122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430405" w:rsidP="63F99456" w:rsidRDefault="00430405" w14:paraId="458680EC" w14:textId="5D9C180B">
      <w:pPr>
        <w:pStyle w:val="Heading2"/>
        <w:numPr>
          <w:ilvl w:val="1"/>
          <w:numId w:val="2"/>
        </w:numPr>
        <w:spacing w:line="360" w:lineRule="auto"/>
        <w:rPr>
          <w:rFonts w:ascii="Arial" w:hAnsi="Arial" w:eastAsia="Arial" w:cs="Arial"/>
          <w:b w:val="1"/>
          <w:bCs w:val="1"/>
          <w:color w:val="auto"/>
        </w:rPr>
      </w:pPr>
      <w:bookmarkStart w:name="_Toc882756526" w:id="801134247"/>
      <w:r w:rsidRPr="63F99456" w:rsidR="0047103B">
        <w:rPr>
          <w:rFonts w:ascii="Arial" w:hAnsi="Arial" w:eastAsia="Arial" w:cs="Arial"/>
          <w:b w:val="1"/>
          <w:bCs w:val="1"/>
          <w:color w:val="auto"/>
        </w:rPr>
        <w:t>PROBLEMA / JUSTIFICATIVA DO PROJETO</w:t>
      </w:r>
      <w:bookmarkEnd w:id="801134247"/>
    </w:p>
    <w:p w:rsidRPr="005E1D36" w:rsidR="0047103B" w:rsidP="11264A0B" w:rsidRDefault="0047103B" w14:paraId="2022B178" w14:textId="2E70D9E0">
      <w:pPr>
        <w:spacing w:line="360" w:lineRule="auto"/>
        <w:ind w:firstLine="360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 xml:space="preserve">Tendo em vista que muitos </w:t>
      </w:r>
      <w:r w:rsidRPr="63F99456" w:rsidR="0047103B">
        <w:rPr>
          <w:rFonts w:ascii="Arial" w:hAnsi="Arial" w:eastAsia="Arial" w:cs="Arial"/>
        </w:rPr>
        <w:t>condom</w:t>
      </w:r>
      <w:r w:rsidRPr="63F99456" w:rsidR="35381398">
        <w:rPr>
          <w:rFonts w:ascii="Arial" w:hAnsi="Arial" w:eastAsia="Arial" w:cs="Arial"/>
        </w:rPr>
        <w:t>í</w:t>
      </w:r>
      <w:r w:rsidRPr="63F99456" w:rsidR="0047103B">
        <w:rPr>
          <w:rFonts w:ascii="Arial" w:hAnsi="Arial" w:eastAsia="Arial" w:cs="Arial"/>
        </w:rPr>
        <w:t>n</w:t>
      </w:r>
      <w:r w:rsidRPr="63F99456" w:rsidR="133BFAA9">
        <w:rPr>
          <w:rFonts w:ascii="Arial" w:hAnsi="Arial" w:eastAsia="Arial" w:cs="Arial"/>
        </w:rPr>
        <w:t>i</w:t>
      </w:r>
      <w:r w:rsidRPr="63F99456" w:rsidR="0047103B">
        <w:rPr>
          <w:rFonts w:ascii="Arial" w:hAnsi="Arial" w:eastAsia="Arial" w:cs="Arial"/>
        </w:rPr>
        <w:t>os</w:t>
      </w:r>
      <w:r w:rsidRPr="63F99456" w:rsidR="0047103B">
        <w:rPr>
          <w:rFonts w:ascii="Arial" w:hAnsi="Arial" w:eastAsia="Arial" w:cs="Arial"/>
        </w:rPr>
        <w:t xml:space="preserve"> não possuem nenhum meio tecnológico de administração, percebemos que esse setor possui diversas dificuldades, como a falta de organização na administração de eventos, a ausência de </w:t>
      </w:r>
      <w:r w:rsidRPr="63F99456" w:rsidR="0047103B">
        <w:rPr>
          <w:rFonts w:ascii="Arial" w:hAnsi="Arial" w:eastAsia="Arial" w:cs="Arial"/>
        </w:rPr>
        <w:t>condom</w:t>
      </w:r>
      <w:r w:rsidRPr="63F99456" w:rsidR="0A59FB1E">
        <w:rPr>
          <w:rFonts w:ascii="Arial" w:hAnsi="Arial" w:eastAsia="Arial" w:cs="Arial"/>
        </w:rPr>
        <w:t>í</w:t>
      </w:r>
      <w:r w:rsidRPr="63F99456" w:rsidR="0047103B">
        <w:rPr>
          <w:rFonts w:ascii="Arial" w:hAnsi="Arial" w:eastAsia="Arial" w:cs="Arial"/>
        </w:rPr>
        <w:t>n</w:t>
      </w:r>
      <w:r w:rsidRPr="63F99456" w:rsidR="732B9744">
        <w:rPr>
          <w:rFonts w:ascii="Arial" w:hAnsi="Arial" w:eastAsia="Arial" w:cs="Arial"/>
        </w:rPr>
        <w:t>i</w:t>
      </w:r>
      <w:r w:rsidRPr="63F99456" w:rsidR="0047103B">
        <w:rPr>
          <w:rFonts w:ascii="Arial" w:hAnsi="Arial" w:eastAsia="Arial" w:cs="Arial"/>
        </w:rPr>
        <w:t>os</w:t>
      </w:r>
      <w:r w:rsidRPr="63F99456" w:rsidR="0047103B">
        <w:rPr>
          <w:rFonts w:ascii="Arial" w:hAnsi="Arial" w:eastAsia="Arial" w:cs="Arial"/>
        </w:rPr>
        <w:t xml:space="preserve"> nas reuniões e votações em assuntos relacionados ao </w:t>
      </w:r>
      <w:r w:rsidRPr="63F99456" w:rsidR="72910850">
        <w:rPr>
          <w:rFonts w:ascii="Arial" w:hAnsi="Arial" w:eastAsia="Arial" w:cs="Arial"/>
        </w:rPr>
        <w:t>condomínio</w:t>
      </w:r>
      <w:r w:rsidRPr="63F99456" w:rsidR="0047103B">
        <w:rPr>
          <w:rFonts w:ascii="Arial" w:hAnsi="Arial" w:eastAsia="Arial" w:cs="Arial"/>
        </w:rPr>
        <w:t xml:space="preserve">, falta de manejo na </w:t>
      </w:r>
      <w:r w:rsidRPr="63F99456" w:rsidR="6B3D2E8C">
        <w:rPr>
          <w:rFonts w:ascii="Arial" w:hAnsi="Arial" w:eastAsia="Arial" w:cs="Arial"/>
        </w:rPr>
        <w:t>administração</w:t>
      </w:r>
      <w:r w:rsidRPr="63F99456" w:rsidR="0047103B">
        <w:rPr>
          <w:rFonts w:ascii="Arial" w:hAnsi="Arial" w:eastAsia="Arial" w:cs="Arial"/>
        </w:rPr>
        <w:t xml:space="preserve">, principalmente em </w:t>
      </w:r>
      <w:r w:rsidRPr="63F99456" w:rsidR="058DAAB5">
        <w:rPr>
          <w:rFonts w:ascii="Arial" w:hAnsi="Arial" w:eastAsia="Arial" w:cs="Arial"/>
        </w:rPr>
        <w:t>condomínios</w:t>
      </w:r>
      <w:r w:rsidRPr="63F99456" w:rsidR="0047103B">
        <w:rPr>
          <w:rFonts w:ascii="Arial" w:hAnsi="Arial" w:eastAsia="Arial" w:cs="Arial"/>
        </w:rPr>
        <w:t xml:space="preserve"> grandes, pois normalmente só existe um </w:t>
      </w:r>
      <w:r w:rsidRPr="63F99456" w:rsidR="3D3E3399">
        <w:rPr>
          <w:rFonts w:ascii="Arial" w:hAnsi="Arial" w:eastAsia="Arial" w:cs="Arial"/>
        </w:rPr>
        <w:t>síndico</w:t>
      </w:r>
      <w:r w:rsidRPr="63F99456" w:rsidR="0047103B">
        <w:rPr>
          <w:rFonts w:ascii="Arial" w:hAnsi="Arial" w:eastAsia="Arial" w:cs="Arial"/>
        </w:rPr>
        <w:t xml:space="preserve"> para diversos moradores. </w:t>
      </w:r>
    </w:p>
    <w:p w:rsidRPr="005E1D36" w:rsidR="0047103B" w:rsidP="11264A0B" w:rsidRDefault="0047103B" w14:paraId="6DFF1910" w14:textId="617B1C90">
      <w:pPr>
        <w:spacing w:line="360" w:lineRule="auto"/>
        <w:ind w:firstLine="708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 xml:space="preserve">Imagine, por exemplo, se um </w:t>
      </w:r>
      <w:r w:rsidRPr="63F99456" w:rsidR="61EE019F">
        <w:rPr>
          <w:rFonts w:ascii="Arial" w:hAnsi="Arial" w:eastAsia="Arial" w:cs="Arial"/>
        </w:rPr>
        <w:t>condômino</w:t>
      </w:r>
      <w:r w:rsidRPr="63F99456" w:rsidR="0047103B">
        <w:rPr>
          <w:rFonts w:ascii="Arial" w:hAnsi="Arial" w:eastAsia="Arial" w:cs="Arial"/>
        </w:rPr>
        <w:t xml:space="preserve"> quer realizar um evento num dia específico, porém, está sem tempo para conversar com o </w:t>
      </w:r>
      <w:r w:rsidRPr="63F99456" w:rsidR="5911CFA4">
        <w:rPr>
          <w:rFonts w:ascii="Arial" w:hAnsi="Arial" w:eastAsia="Arial" w:cs="Arial"/>
        </w:rPr>
        <w:t>síndico</w:t>
      </w:r>
      <w:r w:rsidRPr="63F99456" w:rsidR="0047103B">
        <w:rPr>
          <w:rFonts w:ascii="Arial" w:hAnsi="Arial" w:eastAsia="Arial" w:cs="Arial"/>
        </w:rPr>
        <w:t xml:space="preserve"> e realizar todo o processo para preencher informações, realizar pagamentos e organizar como será o evento, isso gerará uma dor de cabeça para o morador que necessita economizar o máximo de tempo possível com trivialidades. Seguindo essa analogia, um </w:t>
      </w:r>
      <w:r w:rsidRPr="63F99456" w:rsidR="055E5844">
        <w:rPr>
          <w:rFonts w:ascii="Arial" w:hAnsi="Arial" w:eastAsia="Arial" w:cs="Arial"/>
        </w:rPr>
        <w:t>condômino</w:t>
      </w:r>
      <w:r w:rsidRPr="63F99456" w:rsidR="0047103B">
        <w:rPr>
          <w:rFonts w:ascii="Arial" w:hAnsi="Arial" w:eastAsia="Arial" w:cs="Arial"/>
        </w:rPr>
        <w:t xml:space="preserve"> sem tempo também não conseguiria comparecer em assembleias, ou ficar informado de eventos importantes que ocorrem no lugar onde mora, levando em conta que 90% moradores de um condomínio trabalham, cuidam de seus filhos e pets, e tem diversos compromissos diariamente, eles teriam que se desdobrar para resolver mais pendências. </w:t>
      </w:r>
    </w:p>
    <w:p w:rsidRPr="005E1D36" w:rsidR="0047103B" w:rsidP="11264A0B" w:rsidRDefault="0047103B" w14:paraId="6E717E29" w14:textId="1FF65403">
      <w:pPr>
        <w:spacing w:line="360" w:lineRule="auto"/>
        <w:ind w:firstLine="708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 xml:space="preserve">Mas não se engane, isso não se trata apenas do morador, o </w:t>
      </w:r>
      <w:r w:rsidRPr="63F99456" w:rsidR="48D396B2">
        <w:rPr>
          <w:rFonts w:ascii="Arial" w:hAnsi="Arial" w:eastAsia="Arial" w:cs="Arial"/>
        </w:rPr>
        <w:t>síndico</w:t>
      </w:r>
      <w:r w:rsidRPr="63F99456" w:rsidR="0047103B">
        <w:rPr>
          <w:rFonts w:ascii="Arial" w:hAnsi="Arial" w:eastAsia="Arial" w:cs="Arial"/>
        </w:rPr>
        <w:t xml:space="preserve"> também sofre tendo que se organizar em meio a diversos pedidos, falta de comunicação, e diversos outros desafios diários que </w:t>
      </w:r>
      <w:r w:rsidRPr="63F99456" w:rsidR="0047103B">
        <w:rPr>
          <w:rFonts w:ascii="Arial" w:hAnsi="Arial" w:eastAsia="Arial" w:cs="Arial"/>
        </w:rPr>
        <w:t>tem</w:t>
      </w:r>
      <w:r w:rsidRPr="63F99456" w:rsidR="0047103B">
        <w:rPr>
          <w:rFonts w:ascii="Arial" w:hAnsi="Arial" w:eastAsia="Arial" w:cs="Arial"/>
        </w:rPr>
        <w:t xml:space="preserve"> realizar, além de ter que atender a portaria.  </w:t>
      </w:r>
    </w:p>
    <w:p w:rsidRPr="005E1D36" w:rsidR="0047103B" w:rsidP="11264A0B" w:rsidRDefault="0047103B" w14:paraId="1301D4C5" w14:textId="77777777">
      <w:pPr>
        <w:spacing w:line="360" w:lineRule="auto"/>
        <w:ind w:firstLine="708"/>
        <w:rPr>
          <w:rFonts w:ascii="Arial" w:hAnsi="Arial" w:eastAsia="Arial" w:cs="Arial"/>
        </w:rPr>
      </w:pPr>
      <w:r w:rsidRPr="11264A0B" w:rsidR="0047103B">
        <w:rPr>
          <w:rFonts w:ascii="Arial" w:hAnsi="Arial" w:eastAsia="Arial" w:cs="Arial"/>
        </w:rPr>
        <w:t>Um outro fator que acaba demostrando a dependência de uma forma eficiente de monitorar hardwares, é o fato de que em média, um disco rígido tem uma vida útil de 20 mil horas, e parece até um tempo longo se for contar, mas para hospitais que necessitam que o sistema fique ligado 24 horas por dia, todos os dias, acaba sendo um fator de risco não saber quando o HD estará nos limites finais, que podem conduzir problemas em momentos de necessidade. E isso sem levar em conta os outros hardwares e sistemas que ficam ativos o dia inteiro, mostrando o quão essencial é manter todos esses itens funcionando e em bom estado, mantendo a qualidade e praticidade nos serviços dos profissionais de saúde.</w:t>
      </w:r>
    </w:p>
    <w:p w:rsidRPr="005E1D36" w:rsidR="0047103B" w:rsidP="11264A0B" w:rsidRDefault="0047103B" w14:paraId="484C565E" w14:textId="4EE63B79">
      <w:pPr>
        <w:spacing w:line="360" w:lineRule="auto"/>
        <w:ind w:firstLine="708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 xml:space="preserve">Falhas técnicas podem </w:t>
      </w:r>
      <w:r w:rsidRPr="63F99456" w:rsidR="460889D8">
        <w:rPr>
          <w:rFonts w:ascii="Arial" w:hAnsi="Arial" w:eastAsia="Arial" w:cs="Arial"/>
        </w:rPr>
        <w:t>acarretar</w:t>
      </w:r>
      <w:r w:rsidRPr="63F99456" w:rsidR="0047103B">
        <w:rPr>
          <w:rFonts w:ascii="Arial" w:hAnsi="Arial" w:eastAsia="Arial" w:cs="Arial"/>
        </w:rPr>
        <w:t xml:space="preserve"> diversos problemas para a vida útil do ambiente hospitalar, como falha em diagnósticos, atrasos em atendimentos e realização de consultas por falhas técnicas e </w:t>
      </w:r>
      <w:r w:rsidRPr="63F99456" w:rsidR="7D489F9D">
        <w:rPr>
          <w:rFonts w:ascii="Arial" w:hAnsi="Arial" w:eastAsia="Arial" w:cs="Arial"/>
        </w:rPr>
        <w:t>outros desafios</w:t>
      </w:r>
      <w:r w:rsidRPr="63F99456" w:rsidR="0047103B">
        <w:rPr>
          <w:rFonts w:ascii="Arial" w:hAnsi="Arial" w:eastAsia="Arial" w:cs="Arial"/>
        </w:rPr>
        <w:t>.</w:t>
      </w:r>
    </w:p>
    <w:p w:rsidRPr="005E1D36" w:rsidR="0047103B" w:rsidP="11264A0B" w:rsidRDefault="0047103B" w14:paraId="5738760C" w14:textId="207DE88C">
      <w:pPr>
        <w:spacing w:line="360" w:lineRule="auto"/>
        <w:ind w:firstLine="708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 xml:space="preserve">Além de oferecer procedimentos com melhor qualidade, o investimento em equipamentos de alta tecnologia vai aumentar o número de atendimentos diários. Ou seja, a medida proporciona um reflexo direto nas contas do hospital. O monitoramento desses equipamentos é indispensável para prevenir problemas maiores, que acabem impactando o </w:t>
      </w:r>
      <w:r w:rsidRPr="63F99456" w:rsidR="6579E620">
        <w:rPr>
          <w:rFonts w:ascii="Arial" w:hAnsi="Arial" w:eastAsia="Arial" w:cs="Arial"/>
        </w:rPr>
        <w:t>número</w:t>
      </w:r>
      <w:r w:rsidRPr="63F99456" w:rsidR="0047103B">
        <w:rPr>
          <w:rFonts w:ascii="Arial" w:hAnsi="Arial" w:eastAsia="Arial" w:cs="Arial"/>
        </w:rPr>
        <w:t xml:space="preserve"> de atendimentos, por exemplo.</w:t>
      </w:r>
    </w:p>
    <w:p w:rsidRPr="005E1D36" w:rsidR="0047103B" w:rsidP="11264A0B" w:rsidRDefault="0047103B" w14:paraId="765CD597" w14:textId="627AFB50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47103B" w:rsidP="63F99456" w:rsidRDefault="0047103B" w14:paraId="230816D6" w14:textId="4DFFF80A">
      <w:pPr>
        <w:pStyle w:val="Heading2"/>
        <w:numPr>
          <w:ilvl w:val="1"/>
          <w:numId w:val="2"/>
        </w:numPr>
        <w:spacing w:line="360" w:lineRule="auto"/>
        <w:rPr>
          <w:rFonts w:ascii="Arial" w:hAnsi="Arial" w:eastAsia="Arial" w:cs="Arial"/>
          <w:b w:val="1"/>
          <w:bCs w:val="1"/>
          <w:color w:val="auto"/>
        </w:rPr>
      </w:pPr>
      <w:bookmarkStart w:name="_Toc915335260" w:id="1051699536"/>
      <w:r w:rsidRPr="63F99456" w:rsidR="0047103B">
        <w:rPr>
          <w:rFonts w:ascii="Arial" w:hAnsi="Arial" w:eastAsia="Arial" w:cs="Arial"/>
          <w:b w:val="1"/>
          <w:bCs w:val="1"/>
          <w:color w:val="auto"/>
        </w:rPr>
        <w:t>OBJETIVO DA SOLUÇÃO</w:t>
      </w:r>
      <w:bookmarkEnd w:id="1051699536"/>
    </w:p>
    <w:p w:rsidRPr="005E1D36" w:rsidR="0047103B" w:rsidP="11264A0B" w:rsidRDefault="0047103B" w14:paraId="6FDB712B" w14:textId="50918125">
      <w:pPr>
        <w:spacing w:line="360" w:lineRule="auto"/>
        <w:rPr>
          <w:rFonts w:ascii="Arial" w:hAnsi="Arial" w:eastAsia="Arial" w:cs="Arial"/>
        </w:rPr>
      </w:pPr>
    </w:p>
    <w:p w:rsidRPr="005E1D36" w:rsidR="0047103B" w:rsidP="11264A0B" w:rsidRDefault="0047103B" w14:paraId="79145276" w14:textId="49B6ED64">
      <w:pPr>
        <w:spacing w:line="360" w:lineRule="auto"/>
        <w:ind w:firstLine="360"/>
        <w:rPr>
          <w:rFonts w:ascii="Arial" w:hAnsi="Arial" w:eastAsia="Arial" w:cs="Arial"/>
        </w:rPr>
      </w:pPr>
      <w:r w:rsidRPr="63F99456" w:rsidR="0047103B">
        <w:rPr>
          <w:rFonts w:ascii="Arial" w:hAnsi="Arial" w:eastAsia="Arial" w:cs="Arial"/>
        </w:rPr>
        <w:t xml:space="preserve">Nós da Schedule tendo noção de tudo isso, pensamos em um projeto que fornece soluções tecnológicas que auxiliam na organização de um </w:t>
      </w:r>
      <w:r w:rsidRPr="63F99456" w:rsidR="112EF449">
        <w:rPr>
          <w:rFonts w:ascii="Arial" w:hAnsi="Arial" w:eastAsia="Arial" w:cs="Arial"/>
        </w:rPr>
        <w:t>condomínio</w:t>
      </w:r>
      <w:r w:rsidRPr="63F99456" w:rsidR="0047103B">
        <w:rPr>
          <w:rFonts w:ascii="Arial" w:hAnsi="Arial" w:eastAsia="Arial" w:cs="Arial"/>
        </w:rPr>
        <w:t xml:space="preserve">, de forma geral, ou seja, tanto para moradores, quanto para </w:t>
      </w:r>
      <w:r w:rsidRPr="63F99456" w:rsidR="0D604FCE">
        <w:rPr>
          <w:rFonts w:ascii="Arial" w:hAnsi="Arial" w:eastAsia="Arial" w:cs="Arial"/>
        </w:rPr>
        <w:t>síndicos</w:t>
      </w:r>
      <w:r w:rsidRPr="63F99456" w:rsidR="0047103B">
        <w:rPr>
          <w:rFonts w:ascii="Arial" w:hAnsi="Arial" w:eastAsia="Arial" w:cs="Arial"/>
        </w:rPr>
        <w:t>, onde será possível resolver as eventuais pendências através de uma aplicação web.</w:t>
      </w:r>
    </w:p>
    <w:p w:rsidRPr="005E1D36" w:rsidR="0047103B" w:rsidP="11264A0B" w:rsidRDefault="0047103B" w14:paraId="71A9C628" w14:textId="1923F341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231D8D" w:rsidP="63F99456" w:rsidRDefault="0059625B" w14:paraId="1DF4F977" w14:textId="34BF3884">
      <w:pPr>
        <w:pStyle w:val="Heading1"/>
        <w:numPr>
          <w:ilvl w:val="0"/>
          <w:numId w:val="2"/>
        </w:numPr>
        <w:spacing w:line="360" w:lineRule="auto"/>
        <w:rPr>
          <w:rFonts w:ascii="Arial" w:hAnsi="Arial" w:eastAsia="Arial" w:cs="Arial"/>
          <w:b w:val="0"/>
          <w:bCs w:val="0"/>
          <w:color w:val="auto"/>
          <w:sz w:val="32"/>
          <w:szCs w:val="32"/>
        </w:rPr>
      </w:pPr>
      <w:bookmarkStart w:name="_Toc64598296" w:id="662669108"/>
      <w:r w:rsidRPr="63F99456" w:rsidR="0059625B">
        <w:rPr>
          <w:rFonts w:ascii="Arial" w:hAnsi="Arial" w:eastAsia="Arial" w:cs="Arial"/>
          <w:color w:val="auto"/>
          <w:sz w:val="32"/>
          <w:szCs w:val="32"/>
        </w:rPr>
        <w:t>FERRAMENTAS DE GESTÃO</w:t>
      </w:r>
      <w:bookmarkEnd w:id="662669108"/>
    </w:p>
    <w:p w:rsidRPr="005E1D36" w:rsidR="00231D8D" w:rsidP="11264A0B" w:rsidRDefault="00231D8D" w14:paraId="29113298" w14:textId="4DC75AEA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63F99456" w:rsidR="00231D8D">
        <w:rPr>
          <w:rFonts w:ascii="Arial" w:hAnsi="Arial" w:eastAsia="Arial" w:cs="Arial"/>
        </w:rPr>
        <w:t xml:space="preserve">Descrição do processo de gestão: </w:t>
      </w:r>
      <w:r w:rsidRPr="63F99456" w:rsidR="3ECAD8A1">
        <w:rPr>
          <w:rFonts w:ascii="Arial" w:hAnsi="Arial" w:eastAsia="Arial" w:cs="Arial"/>
        </w:rPr>
        <w:t>O</w:t>
      </w:r>
      <w:r w:rsidRPr="63F99456" w:rsidR="00231D8D">
        <w:rPr>
          <w:rFonts w:ascii="Arial" w:hAnsi="Arial" w:eastAsia="Arial" w:cs="Arial"/>
        </w:rPr>
        <w:t xml:space="preserve"> instrumento de gestão utilizada foi o </w:t>
      </w:r>
      <w:bookmarkStart w:name="_Int_E1KLrmEg" w:id="1724225116"/>
      <w:r w:rsidRPr="63F99456" w:rsidR="00231D8D">
        <w:rPr>
          <w:rFonts w:ascii="Arial" w:hAnsi="Arial" w:eastAsia="Arial" w:cs="Arial"/>
        </w:rPr>
        <w:t>Trello</w:t>
      </w:r>
      <w:bookmarkEnd w:id="1724225116"/>
      <w:r w:rsidRPr="63F99456" w:rsidR="00231D8D">
        <w:rPr>
          <w:rFonts w:ascii="Arial" w:hAnsi="Arial" w:eastAsia="Arial" w:cs="Arial"/>
        </w:rPr>
        <w:t xml:space="preserve">, nele realizamos o processo de conformidade das </w:t>
      </w:r>
      <w:r w:rsidRPr="63F99456" w:rsidR="72DD1637">
        <w:rPr>
          <w:rFonts w:ascii="Arial" w:hAnsi="Arial" w:eastAsia="Arial" w:cs="Arial"/>
        </w:rPr>
        <w:t xml:space="preserve">tarefas </w:t>
      </w:r>
      <w:r w:rsidRPr="63F99456" w:rsidR="00231D8D">
        <w:rPr>
          <w:rFonts w:ascii="Arial" w:hAnsi="Arial" w:eastAsia="Arial" w:cs="Arial"/>
        </w:rPr>
        <w:t>de acordo com as especialidades d</w:t>
      </w:r>
      <w:r w:rsidRPr="63F99456" w:rsidR="00231D8D">
        <w:rPr>
          <w:rFonts w:ascii="Arial" w:hAnsi="Arial" w:eastAsia="Arial" w:cs="Arial"/>
        </w:rPr>
        <w:t xml:space="preserve">e cada </w:t>
      </w:r>
      <w:r w:rsidRPr="63F99456" w:rsidR="4882ECD8">
        <w:rPr>
          <w:rFonts w:ascii="Arial" w:hAnsi="Arial" w:eastAsia="Arial" w:cs="Arial"/>
        </w:rPr>
        <w:t>integrante</w:t>
      </w:r>
      <w:r w:rsidRPr="63F99456" w:rsidR="00231D8D">
        <w:rPr>
          <w:rFonts w:ascii="Arial" w:hAnsi="Arial" w:eastAsia="Arial" w:cs="Arial"/>
        </w:rPr>
        <w:t xml:space="preserve"> da equipe.</w:t>
      </w:r>
    </w:p>
    <w:p w:rsidRPr="005E1D36" w:rsidR="00231D8D" w:rsidP="63F99456" w:rsidRDefault="00231D8D" w14:paraId="130DCF29" w14:textId="36CCD337">
      <w:pPr>
        <w:pStyle w:val="Normal"/>
        <w:spacing w:line="360" w:lineRule="auto"/>
        <w:ind w:left="0"/>
        <w:jc w:val="center"/>
        <w:rPr>
          <w:rFonts w:ascii="Arial" w:hAnsi="Arial" w:eastAsia="Arial" w:cs="Arial"/>
          <w:sz w:val="24"/>
          <w:szCs w:val="24"/>
        </w:rPr>
      </w:pPr>
      <w:r w:rsidRPr="63F99456" w:rsidR="52DECF1B">
        <w:rPr>
          <w:rFonts w:ascii="Arial" w:hAnsi="Arial" w:eastAsia="Arial" w:cs="Arial"/>
          <w:sz w:val="24"/>
          <w:szCs w:val="24"/>
        </w:rPr>
        <w:t xml:space="preserve"> </w:t>
      </w:r>
      <w:r w:rsidR="15574DF1">
        <w:drawing>
          <wp:inline wp14:editId="1C06A96B" wp14:anchorId="7CBD2A66">
            <wp:extent cx="4572000" cy="2571750"/>
            <wp:effectExtent l="0" t="0" r="0" b="0"/>
            <wp:docPr id="703335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92c0d6fb846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231D8D" w:rsidP="11264A0B" w:rsidRDefault="00231D8D" w14:paraId="7776EF69" w14:textId="5C89B22C">
      <w:pPr>
        <w:pStyle w:val="ListParagraph"/>
        <w:spacing w:line="360" w:lineRule="auto"/>
        <w:jc w:val="center"/>
        <w:rPr>
          <w:rFonts w:ascii="Arial" w:hAnsi="Arial" w:eastAsia="Arial" w:cs="Arial"/>
        </w:rPr>
      </w:pPr>
    </w:p>
    <w:p w:rsidRPr="005E1D36" w:rsidR="00231D8D" w:rsidP="11264A0B" w:rsidRDefault="00231D8D" w14:paraId="3E2C41AA" w14:textId="6B01E488">
      <w:pPr>
        <w:pStyle w:val="Normal"/>
        <w:spacing w:line="360" w:lineRule="auto"/>
        <w:rPr>
          <w:rFonts w:ascii="Arial" w:hAnsi="Arial" w:eastAsia="Arial" w:cs="Arial"/>
        </w:rPr>
      </w:pPr>
    </w:p>
    <w:p w:rsidRPr="005E1D36" w:rsidR="00231D8D" w:rsidP="11264A0B" w:rsidRDefault="00231D8D" w14:paraId="229420F9" w14:textId="57D6DD88">
      <w:pPr>
        <w:spacing w:line="360" w:lineRule="auto"/>
        <w:jc w:val="center"/>
        <w:rPr>
          <w:rFonts w:ascii="Arial" w:hAnsi="Arial" w:eastAsia="Arial" w:cs="Arial"/>
        </w:rPr>
      </w:pPr>
    </w:p>
    <w:p w:rsidRPr="005E1D36" w:rsidR="00231D8D" w:rsidP="11264A0B" w:rsidRDefault="00231D8D" w14:paraId="73C10BB3" w14:textId="24EF2361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231D8D" w:rsidP="63F99456" w:rsidRDefault="00231D8D" w14:paraId="052CFC69" w14:textId="2C431D95">
      <w:pPr>
        <w:pStyle w:val="Heading2"/>
        <w:numPr>
          <w:ilvl w:val="0"/>
          <w:numId w:val="2"/>
        </w:numPr>
        <w:spacing w:line="360" w:lineRule="auto"/>
        <w:rPr>
          <w:rFonts w:ascii="Arial" w:hAnsi="Arial" w:eastAsia="Arial" w:cs="Arial"/>
          <w:b w:val="1"/>
          <w:bCs w:val="1"/>
          <w:color w:val="auto"/>
          <w:sz w:val="32"/>
          <w:szCs w:val="32"/>
        </w:rPr>
      </w:pPr>
      <w:bookmarkStart w:name="_Toc724737823" w:id="1238406795"/>
      <w:r w:rsidRPr="63F99456" w:rsidR="00231D8D">
        <w:rPr>
          <w:rFonts w:ascii="Arial" w:hAnsi="Arial" w:eastAsia="Arial" w:cs="Arial"/>
          <w:b w:val="1"/>
          <w:bCs w:val="1"/>
          <w:color w:val="auto"/>
          <w:sz w:val="32"/>
          <w:szCs w:val="32"/>
        </w:rPr>
        <w:t>LEAN UX</w:t>
      </w:r>
      <w:bookmarkEnd w:id="1238406795"/>
    </w:p>
    <w:p w:rsidRPr="005E1D36" w:rsidR="00231D8D" w:rsidP="11264A0B" w:rsidRDefault="00231D8D" w14:paraId="2C87C39F" w14:textId="77777777">
      <w:pPr>
        <w:spacing w:line="360" w:lineRule="auto"/>
        <w:rPr>
          <w:rFonts w:ascii="Arial" w:hAnsi="Arial" w:eastAsia="Arial" w:cs="Arial"/>
        </w:rPr>
      </w:pPr>
    </w:p>
    <w:p w:rsidRPr="005E1D36" w:rsidR="00231D8D" w:rsidP="63F99456" w:rsidRDefault="00231D8D" w14:paraId="6B3F04EB" w14:textId="47BE46E6">
      <w:pPr>
        <w:pStyle w:val="Normal"/>
        <w:spacing w:line="360" w:lineRule="auto"/>
        <w:jc w:val="center"/>
      </w:pPr>
      <w:r w:rsidR="6E2EA148">
        <w:drawing>
          <wp:inline wp14:editId="37B2221D" wp14:anchorId="43DFB648">
            <wp:extent cx="4572000" cy="2571750"/>
            <wp:effectExtent l="0" t="0" r="0" b="0"/>
            <wp:docPr id="1385782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aba9d4f07b40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99456" w:rsidP="63F99456" w:rsidRDefault="63F99456" w14:paraId="604F5F77" w14:textId="28FCE127">
      <w:pPr>
        <w:pStyle w:val="Normal"/>
        <w:spacing w:line="360" w:lineRule="auto"/>
        <w:jc w:val="center"/>
      </w:pPr>
    </w:p>
    <w:p w:rsidRPr="005E1D36" w:rsidR="00231D8D" w:rsidP="63F99456" w:rsidRDefault="00231D8D" w14:paraId="0CDAD5A8" w14:textId="5A977E61">
      <w:pPr>
        <w:pStyle w:val="Heading2"/>
        <w:numPr>
          <w:ilvl w:val="0"/>
          <w:numId w:val="2"/>
        </w:numPr>
        <w:spacing w:line="360" w:lineRule="auto"/>
        <w:rPr>
          <w:rFonts w:ascii="Arial" w:hAnsi="Arial" w:eastAsia="Arial" w:cs="Arial"/>
          <w:b w:val="1"/>
          <w:bCs w:val="1"/>
          <w:color w:val="auto"/>
          <w:sz w:val="32"/>
          <w:szCs w:val="32"/>
        </w:rPr>
      </w:pPr>
      <w:bookmarkStart w:name="_Toc1804198931" w:id="2008866987"/>
      <w:r w:rsidRPr="63F99456" w:rsidR="00231D8D">
        <w:rPr>
          <w:rFonts w:ascii="Arial" w:hAnsi="Arial" w:eastAsia="Arial" w:cs="Arial"/>
          <w:b w:val="1"/>
          <w:bCs w:val="1"/>
          <w:color w:val="auto"/>
          <w:sz w:val="32"/>
          <w:szCs w:val="32"/>
        </w:rPr>
        <w:t>PROTO-PERSONA</w:t>
      </w:r>
      <w:bookmarkEnd w:id="2008866987"/>
    </w:p>
    <w:p w:rsidRPr="005E1D36" w:rsidR="00231D8D" w:rsidP="63F99456" w:rsidRDefault="00231D8D" w14:paraId="16AAADAE" w14:textId="01162B79">
      <w:pPr>
        <w:pStyle w:val="Normal"/>
      </w:pPr>
    </w:p>
    <w:p w:rsidRPr="005E1D36" w:rsidR="00231D8D" w:rsidP="63F99456" w:rsidRDefault="00231D8D" w14:paraId="2862F610" w14:textId="673A8C7F">
      <w:pPr>
        <w:pStyle w:val="Normal"/>
        <w:spacing w:line="360" w:lineRule="auto"/>
        <w:jc w:val="center"/>
      </w:pPr>
      <w:r w:rsidR="64E99382">
        <w:drawing>
          <wp:inline wp14:editId="3B9D6D8B" wp14:anchorId="5F9C43A2">
            <wp:extent cx="4572000" cy="2219325"/>
            <wp:effectExtent l="0" t="0" r="0" b="0"/>
            <wp:docPr id="490280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f96fa8e71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99456" w:rsidP="63F99456" w:rsidRDefault="63F99456" w14:paraId="23520A22" w14:textId="6B4425E6">
      <w:pPr>
        <w:pStyle w:val="Normal"/>
        <w:spacing w:line="360" w:lineRule="auto"/>
        <w:jc w:val="center"/>
      </w:pPr>
    </w:p>
    <w:p w:rsidRPr="005E1D36" w:rsidR="00231D8D" w:rsidP="63F99456" w:rsidRDefault="00231D8D" w14:paraId="5BEE21CF" w14:textId="07C682C5">
      <w:pPr>
        <w:pStyle w:val="Heading2"/>
        <w:numPr>
          <w:ilvl w:val="0"/>
          <w:numId w:val="2"/>
        </w:numPr>
        <w:spacing w:line="360" w:lineRule="auto"/>
        <w:rPr>
          <w:rFonts w:ascii="Arial" w:hAnsi="Arial" w:eastAsia="Arial" w:cs="Arial"/>
          <w:b w:val="1"/>
          <w:bCs w:val="1"/>
          <w:color w:val="auto"/>
          <w:sz w:val="32"/>
          <w:szCs w:val="32"/>
        </w:rPr>
      </w:pPr>
      <w:bookmarkStart w:name="_Toc2005206743" w:id="1376655012"/>
      <w:r w:rsidRPr="63F99456" w:rsidR="00231D8D">
        <w:rPr>
          <w:rFonts w:ascii="Arial" w:hAnsi="Arial" w:eastAsia="Arial" w:cs="Arial"/>
          <w:b w:val="1"/>
          <w:bCs w:val="1"/>
          <w:color w:val="auto"/>
          <w:sz w:val="32"/>
          <w:szCs w:val="32"/>
        </w:rPr>
        <w:t>DIAGRAMA DE SOLUÇÃO</w:t>
      </w:r>
      <w:bookmarkEnd w:id="1376655012"/>
    </w:p>
    <w:p w:rsidRPr="005E1D36" w:rsidR="00AF2FCC" w:rsidP="11264A0B" w:rsidRDefault="00AF2FCC" w14:paraId="26AAFDC9" w14:textId="77777777">
      <w:pPr>
        <w:rPr>
          <w:rFonts w:ascii="Arial" w:hAnsi="Arial" w:eastAsia="Arial" w:cs="Arial"/>
        </w:rPr>
      </w:pPr>
    </w:p>
    <w:p w:rsidRPr="005E1D36" w:rsidR="00231D8D" w:rsidP="63F99456" w:rsidRDefault="00DB0EC4" w14:paraId="678D6309" w14:textId="492FF565">
      <w:pPr>
        <w:pStyle w:val="Normal"/>
        <w:spacing w:line="360" w:lineRule="auto"/>
        <w:jc w:val="center"/>
      </w:pPr>
      <w:r w:rsidR="2574C463">
        <w:drawing>
          <wp:inline wp14:editId="32C70258" wp14:anchorId="32668977">
            <wp:extent cx="4572000" cy="2190750"/>
            <wp:effectExtent l="0" t="0" r="0" b="0"/>
            <wp:docPr id="1229672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5d036340c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231D8D" w:rsidP="11264A0B" w:rsidRDefault="00231D8D" w14:paraId="1A01AD88" w14:textId="4D6B0C4D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231D8D" w:rsidP="63F99456" w:rsidRDefault="00231D8D" w14:paraId="1EC3D445" w14:textId="0C419F14">
      <w:pPr>
        <w:pStyle w:val="Heading1"/>
        <w:numPr>
          <w:ilvl w:val="0"/>
          <w:numId w:val="2"/>
        </w:numPr>
        <w:spacing w:line="360" w:lineRule="auto"/>
        <w:jc w:val="left"/>
        <w:rPr>
          <w:rFonts w:ascii="Arial" w:hAnsi="Arial" w:eastAsia="Arial" w:cs="Arial"/>
          <w:b w:val="0"/>
          <w:bCs w:val="0"/>
          <w:color w:val="auto"/>
        </w:rPr>
      </w:pPr>
      <w:bookmarkStart w:name="_Toc118420549" w:id="640264423"/>
      <w:r w:rsidRPr="63F99456" w:rsidR="00231D8D">
        <w:rPr>
          <w:rFonts w:ascii="Arial" w:hAnsi="Arial" w:eastAsia="Arial" w:cs="Arial"/>
          <w:color w:val="auto"/>
        </w:rPr>
        <w:t>BANCO DE DADOS</w:t>
      </w:r>
      <w:bookmarkEnd w:id="640264423"/>
    </w:p>
    <w:p w:rsidRPr="005E1D36" w:rsidR="00231D8D" w:rsidP="11264A0B" w:rsidRDefault="00231D8D" w14:paraId="2A367B16" w14:textId="071CBC2F">
      <w:pPr>
        <w:spacing w:line="360" w:lineRule="auto"/>
        <w:rPr>
          <w:rFonts w:ascii="Arial" w:hAnsi="Arial" w:eastAsia="Arial" w:cs="Arial"/>
        </w:rPr>
      </w:pPr>
    </w:p>
    <w:p w:rsidRPr="005E1D36" w:rsidR="00231D8D" w:rsidP="63F99456" w:rsidRDefault="00ED7E96" w14:paraId="746C0B99" w14:textId="289BC04C">
      <w:pPr>
        <w:pStyle w:val="Normal"/>
        <w:spacing w:line="360" w:lineRule="auto"/>
        <w:jc w:val="center"/>
      </w:pPr>
      <w:r w:rsidR="5B79DF57">
        <w:drawing>
          <wp:inline wp14:editId="35EDCD46" wp14:anchorId="1A2C9003">
            <wp:extent cx="4572000" cy="2371725"/>
            <wp:effectExtent l="0" t="0" r="0" b="0"/>
            <wp:docPr id="1708711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20ef6ffa544e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99456" w:rsidP="63F99456" w:rsidRDefault="63F99456" w14:paraId="15A824A2" w14:textId="43C45FBB">
      <w:pPr>
        <w:pStyle w:val="Normal"/>
        <w:spacing w:line="360" w:lineRule="auto"/>
      </w:pPr>
    </w:p>
    <w:p w:rsidR="5429968C" w:rsidP="63F99456" w:rsidRDefault="5429968C" w14:paraId="44C46662" w14:textId="60C5BD91">
      <w:pPr>
        <w:pStyle w:val="Normal"/>
        <w:spacing w:line="360" w:lineRule="auto"/>
        <w:rPr>
          <w:rFonts w:ascii="Arial" w:hAnsi="Arial" w:eastAsia="Arial" w:cs="Arial"/>
          <w:b w:val="1"/>
          <w:bCs w:val="1"/>
          <w:sz w:val="28"/>
          <w:szCs w:val="28"/>
        </w:rPr>
      </w:pPr>
      <w:r w:rsidRPr="63F99456" w:rsidR="5429968C">
        <w:rPr>
          <w:rFonts w:ascii="Arial" w:hAnsi="Arial" w:eastAsia="Arial" w:cs="Arial"/>
          <w:b w:val="1"/>
          <w:bCs w:val="1"/>
          <w:sz w:val="28"/>
          <w:szCs w:val="28"/>
        </w:rPr>
        <w:t>7.</w:t>
      </w:r>
      <w:r w:rsidRPr="63F99456" w:rsidR="36323EC2">
        <w:rPr>
          <w:rFonts w:ascii="Arial" w:hAnsi="Arial" w:eastAsia="Arial" w:cs="Arial"/>
          <w:b w:val="1"/>
          <w:bCs w:val="1"/>
          <w:sz w:val="28"/>
          <w:szCs w:val="28"/>
        </w:rPr>
        <w:t xml:space="preserve"> </w:t>
      </w:r>
      <w:r w:rsidRPr="63F99456" w:rsidR="19D78242">
        <w:rPr>
          <w:rFonts w:ascii="Arial" w:hAnsi="Arial" w:eastAsia="Arial" w:cs="Arial"/>
          <w:b w:val="1"/>
          <w:bCs w:val="1"/>
          <w:sz w:val="28"/>
          <w:szCs w:val="28"/>
        </w:rPr>
        <w:t xml:space="preserve"> </w:t>
      </w:r>
      <w:r w:rsidRPr="63F99456" w:rsidR="232D5770">
        <w:rPr>
          <w:rFonts w:ascii="Arial" w:hAnsi="Arial" w:eastAsia="Arial" w:cs="Arial"/>
          <w:b w:val="1"/>
          <w:bCs w:val="1"/>
          <w:sz w:val="28"/>
          <w:szCs w:val="28"/>
        </w:rPr>
        <w:t>P</w:t>
      </w:r>
      <w:r w:rsidRPr="63F99456" w:rsidR="3A65B91E">
        <w:rPr>
          <w:rFonts w:ascii="Arial" w:hAnsi="Arial" w:eastAsia="Arial" w:cs="Arial"/>
          <w:b w:val="1"/>
          <w:bCs w:val="1"/>
          <w:sz w:val="28"/>
          <w:szCs w:val="28"/>
        </w:rPr>
        <w:t>ADRÃO DE PROJETO</w:t>
      </w:r>
    </w:p>
    <w:p w:rsidR="232D5770" w:rsidP="63F99456" w:rsidRDefault="232D5770" w14:paraId="1D9314D6" w14:textId="00400862">
      <w:pPr>
        <w:pStyle w:val="Normal"/>
        <w:spacing w:line="360" w:lineRule="auto"/>
        <w:jc w:val="center"/>
      </w:pPr>
      <w:r w:rsidR="232D5770">
        <w:drawing>
          <wp:inline wp14:editId="13054838" wp14:anchorId="711C7EA8">
            <wp:extent cx="4572000" cy="2200275"/>
            <wp:effectExtent l="0" t="0" r="0" b="0"/>
            <wp:docPr id="1314447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762be568349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231D8D" w:rsidP="11264A0B" w:rsidRDefault="00231D8D" w14:paraId="58546EA9" w14:textId="3A263BA9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231D8D" w:rsidP="63F99456" w:rsidRDefault="00D812BC" w14:paraId="67CB9C4E" w14:textId="3812601D">
      <w:pPr>
        <w:pStyle w:val="Heading2"/>
        <w:spacing w:line="360" w:lineRule="auto"/>
        <w:ind w:left="0"/>
        <w:rPr>
          <w:rFonts w:ascii="Arial" w:hAnsi="Arial" w:eastAsia="Arial" w:cs="Arial"/>
          <w:b w:val="1"/>
          <w:bCs w:val="1"/>
          <w:color w:val="auto"/>
          <w:sz w:val="28"/>
          <w:szCs w:val="28"/>
        </w:rPr>
      </w:pPr>
      <w:bookmarkStart w:name="_Toc457407311" w:id="1581084086"/>
      <w:r w:rsidRPr="63F99456" w:rsidR="63F99456">
        <w:rPr>
          <w:rFonts w:ascii="Arial" w:hAnsi="Arial" w:eastAsia="Arial" w:cs="Arial"/>
          <w:b w:val="1"/>
          <w:bCs w:val="1"/>
          <w:color w:val="auto"/>
          <w:sz w:val="28"/>
          <w:szCs w:val="28"/>
        </w:rPr>
        <w:t xml:space="preserve">8. </w:t>
      </w:r>
      <w:r w:rsidRPr="63F99456" w:rsidR="00D812BC">
        <w:rPr>
          <w:rFonts w:ascii="Arial" w:hAnsi="Arial" w:eastAsia="Arial" w:cs="Arial"/>
          <w:b w:val="1"/>
          <w:bCs w:val="1"/>
          <w:color w:val="auto"/>
          <w:sz w:val="28"/>
          <w:szCs w:val="28"/>
        </w:rPr>
        <w:t>PROTÓTIPOS DAS TELAS</w:t>
      </w:r>
      <w:bookmarkEnd w:id="1581084086"/>
    </w:p>
    <w:p w:rsidRPr="005E1D36" w:rsidR="00D812BC" w:rsidP="11264A0B" w:rsidRDefault="00D812BC" w14:paraId="1CC52215" w14:textId="77777777">
      <w:pPr>
        <w:spacing w:line="360" w:lineRule="auto"/>
        <w:rPr>
          <w:rFonts w:ascii="Arial" w:hAnsi="Arial" w:eastAsia="Arial" w:cs="Arial"/>
        </w:rPr>
      </w:pPr>
    </w:p>
    <w:p w:rsidRPr="005E1D36" w:rsidR="00D812BC" w:rsidP="11264A0B" w:rsidRDefault="00D812BC" w14:paraId="30801063" w14:textId="23368DD6">
      <w:pPr>
        <w:spacing w:line="360" w:lineRule="auto"/>
        <w:rPr>
          <w:rFonts w:ascii="Arial" w:hAnsi="Arial" w:eastAsia="Arial" w:cs="Arial"/>
        </w:rPr>
      </w:pPr>
      <w:r w:rsidR="00D812BC">
        <w:drawing>
          <wp:inline wp14:editId="05ED9412" wp14:anchorId="7EEC0EA0">
            <wp:extent cx="5148488" cy="8242302"/>
            <wp:effectExtent l="0" t="0" r="0" b="6350"/>
            <wp:docPr id="11" name="Picture 11" descr="A screenshot of a phone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b99b9f968ecd4e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48488" cy="824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11264A0B" w:rsidRDefault="00D812BC" w14:paraId="5D892A9F" w14:textId="723507F3">
      <w:pPr>
        <w:spacing w:line="360" w:lineRule="auto"/>
        <w:rPr>
          <w:rFonts w:ascii="Arial" w:hAnsi="Arial" w:eastAsia="Arial" w:cs="Arial"/>
        </w:rPr>
      </w:pPr>
    </w:p>
    <w:p w:rsidRPr="005E1D36" w:rsidR="00D812BC" w:rsidP="63F99456" w:rsidRDefault="00D812BC" w14:paraId="777EEE95" w14:textId="5E98C600">
      <w:pPr>
        <w:pStyle w:val="Normal"/>
        <w:spacing w:line="360" w:lineRule="auto"/>
      </w:pPr>
      <w:r w:rsidR="4356B2B5">
        <w:drawing>
          <wp:inline wp14:editId="68358C5E" wp14:anchorId="48232EAF">
            <wp:extent cx="4572000" cy="2124075"/>
            <wp:effectExtent l="0" t="0" r="0" b="0"/>
            <wp:docPr id="1340727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7d4ef37954d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63F99456" w:rsidRDefault="00D812BC" w14:paraId="2E24FE34" w14:textId="52149F71">
      <w:pPr>
        <w:pStyle w:val="Normal"/>
        <w:spacing w:line="360" w:lineRule="auto"/>
      </w:pPr>
      <w:r w:rsidR="4356B2B5">
        <w:drawing>
          <wp:inline wp14:editId="4B906853" wp14:anchorId="314C0126">
            <wp:extent cx="4572000" cy="2124075"/>
            <wp:effectExtent l="0" t="0" r="0" b="0"/>
            <wp:docPr id="1511423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ac3a35c5e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56B2B5" w:rsidP="63F99456" w:rsidRDefault="4356B2B5" w14:paraId="07DF1011" w14:textId="4AC2685F">
      <w:pPr>
        <w:pStyle w:val="Normal"/>
        <w:spacing w:line="360" w:lineRule="auto"/>
      </w:pPr>
      <w:r w:rsidR="4356B2B5">
        <w:drawing>
          <wp:inline wp14:editId="4AD5DAB7" wp14:anchorId="213EF516">
            <wp:extent cx="4572000" cy="2114550"/>
            <wp:effectExtent l="0" t="0" r="0" b="0"/>
            <wp:docPr id="30052823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3e0d596054e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00430405" w:rsidRDefault="00D812BC" w14:paraId="77A4E4BE" w14:textId="2BB05ED2">
      <w:pPr>
        <w:spacing w:line="360" w:lineRule="auto"/>
      </w:pPr>
    </w:p>
    <w:p w:rsidRPr="005E1D36" w:rsidR="00D812BC" w:rsidP="63F99456" w:rsidRDefault="00D812BC" w14:paraId="5986B0F7" w14:textId="28048F20">
      <w:pPr>
        <w:pStyle w:val="Normal"/>
        <w:spacing w:line="360" w:lineRule="auto"/>
        <w:rPr>
          <w:rFonts w:ascii="Arial" w:hAnsi="Arial" w:eastAsia="Arial" w:cs="Arial"/>
        </w:rPr>
      </w:pPr>
      <w:r w:rsidRPr="63F99456">
        <w:rPr>
          <w:rFonts w:ascii="Arial" w:hAnsi="Arial" w:eastAsia="Arial" w:cs="Arial"/>
        </w:rPr>
        <w:br w:type="page"/>
      </w:r>
    </w:p>
    <w:p w:rsidRPr="005E1D36" w:rsidR="00D812BC" w:rsidP="63F99456" w:rsidRDefault="00D812BC" w14:paraId="7264362B" w14:textId="122B909B">
      <w:pPr>
        <w:pStyle w:val="Normal"/>
        <w:spacing w:line="360" w:lineRule="auto"/>
        <w:ind w:left="0"/>
        <w:rPr>
          <w:rFonts w:ascii="Arial" w:hAnsi="Arial" w:eastAsia="Arial" w:cs="Arial"/>
          <w:b w:val="1"/>
          <w:bCs w:val="1"/>
          <w:sz w:val="28"/>
          <w:szCs w:val="28"/>
        </w:rPr>
      </w:pPr>
      <w:r w:rsidRPr="63F99456" w:rsidR="22E0231F">
        <w:rPr>
          <w:rFonts w:ascii="Arial" w:hAnsi="Arial" w:eastAsia="Arial" w:cs="Arial"/>
          <w:b w:val="1"/>
          <w:bCs w:val="1"/>
          <w:sz w:val="28"/>
          <w:szCs w:val="28"/>
        </w:rPr>
        <w:t xml:space="preserve">8.1. </w:t>
      </w:r>
      <w:r w:rsidRPr="63F99456" w:rsidR="00D812BC">
        <w:rPr>
          <w:rFonts w:ascii="Arial" w:hAnsi="Arial" w:eastAsia="Arial" w:cs="Arial"/>
          <w:b w:val="1"/>
          <w:bCs w:val="1"/>
          <w:sz w:val="28"/>
          <w:szCs w:val="28"/>
        </w:rPr>
        <w:t>MOCKUPS</w:t>
      </w:r>
    </w:p>
    <w:p w:rsidRPr="005E1D36" w:rsidR="00D812BC" w:rsidP="11264A0B" w:rsidRDefault="00D812BC" w14:paraId="544B9660" w14:textId="5C71283E">
      <w:pPr>
        <w:pStyle w:val="ListParagraph"/>
        <w:spacing w:line="360" w:lineRule="auto"/>
        <w:ind w:left="792"/>
        <w:rPr>
          <w:rFonts w:ascii="Arial" w:hAnsi="Arial" w:eastAsia="Arial" w:cs="Arial"/>
        </w:rPr>
      </w:pPr>
      <w:r w:rsidR="00D812BC">
        <w:drawing>
          <wp:inline wp14:editId="48F43559" wp14:anchorId="7483DCE6">
            <wp:extent cx="4591052" cy="7636040"/>
            <wp:effectExtent l="0" t="0" r="0" b="3175"/>
            <wp:docPr id="13" name="Picture 13" descr="Text&#10;&#10;Description automatically generated with low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7931961278a6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1052" cy="76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11264A0B" w:rsidRDefault="00D812BC" w14:paraId="7C21BD71" w14:textId="356D9FF9">
      <w:pPr>
        <w:pStyle w:val="ListParagraph"/>
        <w:spacing w:line="360" w:lineRule="auto"/>
        <w:ind w:left="792"/>
        <w:rPr>
          <w:rFonts w:ascii="Arial" w:hAnsi="Arial" w:eastAsia="Arial" w:cs="Arial"/>
        </w:rPr>
      </w:pPr>
    </w:p>
    <w:p w:rsidRPr="005E1D36" w:rsidR="00D812BC" w:rsidP="11264A0B" w:rsidRDefault="00D812BC" w14:paraId="499EDA1D" w14:textId="77777777">
      <w:pPr>
        <w:pStyle w:val="ListParagraph"/>
        <w:spacing w:line="360" w:lineRule="auto"/>
        <w:ind w:left="792"/>
        <w:rPr>
          <w:rFonts w:ascii="Arial" w:hAnsi="Arial" w:eastAsia="Arial" w:cs="Arial"/>
        </w:rPr>
      </w:pPr>
    </w:p>
    <w:p w:rsidRPr="005E1D36" w:rsidR="00D812BC" w:rsidP="11264A0B" w:rsidRDefault="00D812BC" w14:paraId="685635C5" w14:textId="48EB6A6D">
      <w:pPr>
        <w:pStyle w:val="ListParagraph"/>
        <w:spacing w:line="360" w:lineRule="auto"/>
        <w:ind w:left="792"/>
        <w:rPr>
          <w:rFonts w:ascii="Arial" w:hAnsi="Arial" w:eastAsia="Arial" w:cs="Arial"/>
        </w:rPr>
      </w:pPr>
      <w:r w:rsidR="00D812BC">
        <w:drawing>
          <wp:inline wp14:editId="3426EC27" wp14:anchorId="3775E970">
            <wp:extent cx="4563736" cy="3553730"/>
            <wp:effectExtent l="0" t="0" r="8890" b="8890"/>
            <wp:docPr id="14" name="Picture 14" descr="Graphical user interfac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2a94b25ce08a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3736" cy="35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11264A0B" w:rsidRDefault="00D812BC" w14:paraId="0A5EB93C" w14:textId="6EF4E55F">
      <w:pPr>
        <w:pStyle w:val="ListParagraph"/>
        <w:spacing w:line="360" w:lineRule="auto"/>
        <w:ind w:left="792"/>
        <w:rPr>
          <w:rFonts w:ascii="Arial" w:hAnsi="Arial" w:eastAsia="Arial" w:cs="Arial"/>
        </w:rPr>
      </w:pPr>
    </w:p>
    <w:p w:rsidRPr="005E1D36" w:rsidR="00D812BC" w:rsidP="11264A0B" w:rsidRDefault="00D812BC" w14:paraId="44105EA7" w14:textId="221DBD52">
      <w:pPr>
        <w:pStyle w:val="ListParagraph"/>
        <w:spacing w:line="360" w:lineRule="auto"/>
        <w:ind w:left="792"/>
        <w:rPr>
          <w:rFonts w:ascii="Arial" w:hAnsi="Arial" w:eastAsia="Arial" w:cs="Arial"/>
        </w:rPr>
      </w:pPr>
      <w:r w:rsidR="00D812BC">
        <w:drawing>
          <wp:inline wp14:editId="1F178C6F" wp14:anchorId="738EAEF0">
            <wp:extent cx="4558484" cy="3506526"/>
            <wp:effectExtent l="0" t="0" r="0" b="0"/>
            <wp:docPr id="15" name="Picture 15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ec8d7e80ff6c42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8484" cy="350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11264A0B" w:rsidRDefault="00D812BC" w14:paraId="69F4BF10" w14:textId="6D52C591">
      <w:pPr>
        <w:pStyle w:val="ListParagraph"/>
        <w:spacing w:line="360" w:lineRule="auto"/>
        <w:ind w:left="792"/>
        <w:rPr>
          <w:rFonts w:ascii="Arial" w:hAnsi="Arial" w:eastAsia="Arial" w:cs="Arial"/>
        </w:rPr>
      </w:pPr>
    </w:p>
    <w:p w:rsidRPr="005E1D36" w:rsidR="00D812BC" w:rsidP="11264A0B" w:rsidRDefault="00D812BC" w14:paraId="1B723614" w14:textId="65B940EA">
      <w:pPr>
        <w:pStyle w:val="ListParagraph"/>
        <w:spacing w:line="360" w:lineRule="auto"/>
        <w:ind w:left="792"/>
        <w:rPr>
          <w:rFonts w:ascii="Arial" w:hAnsi="Arial" w:eastAsia="Arial" w:cs="Arial"/>
        </w:rPr>
      </w:pPr>
      <w:r w:rsidR="00D812BC">
        <w:drawing>
          <wp:inline wp14:editId="6E320E9B" wp14:anchorId="31F8FB2A">
            <wp:extent cx="4492487" cy="3474801"/>
            <wp:effectExtent l="0" t="0" r="3810" b="0"/>
            <wp:docPr id="16" name="Picture 16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a9b351f86116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2487" cy="34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E1D36" w:rsidR="00D812BC" w:rsidP="11264A0B" w:rsidRDefault="00D812BC" w14:paraId="0EFC49F2" w14:textId="7FAD82D4">
      <w:pPr>
        <w:pStyle w:val="ListParagraph"/>
        <w:spacing w:line="360" w:lineRule="auto"/>
        <w:ind w:left="792"/>
        <w:rPr>
          <w:rFonts w:ascii="Arial" w:hAnsi="Arial" w:eastAsia="Arial" w:cs="Arial"/>
        </w:rPr>
      </w:pPr>
    </w:p>
    <w:p w:rsidRPr="005E1D36" w:rsidR="00D812BC" w:rsidP="11264A0B" w:rsidRDefault="00D812BC" w14:paraId="3E810EE1" w14:textId="78249DFC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D812BC" w:rsidP="63F99456" w:rsidRDefault="00D812BC" w14:paraId="2FCDBAFE" w14:textId="4C60B7E7">
      <w:pPr>
        <w:pStyle w:val="Heading1"/>
        <w:spacing w:line="360" w:lineRule="auto"/>
        <w:ind w:left="0"/>
        <w:rPr>
          <w:rFonts w:ascii="Arial" w:hAnsi="Arial" w:eastAsia="Arial" w:cs="Arial"/>
          <w:b w:val="0"/>
          <w:bCs w:val="0"/>
          <w:color w:val="auto"/>
        </w:rPr>
      </w:pPr>
      <w:bookmarkStart w:name="_Toc1332226580" w:id="1001606998"/>
      <w:r w:rsidRPr="63F99456" w:rsidR="337C0925">
        <w:rPr>
          <w:rFonts w:ascii="Arial" w:hAnsi="Arial" w:eastAsia="Arial" w:cs="Arial"/>
          <w:color w:val="auto"/>
        </w:rPr>
        <w:t xml:space="preserve">9. </w:t>
      </w:r>
      <w:r w:rsidRPr="63F99456" w:rsidR="00D812BC">
        <w:rPr>
          <w:rFonts w:ascii="Arial" w:hAnsi="Arial" w:eastAsia="Arial" w:cs="Arial"/>
          <w:color w:val="auto"/>
        </w:rPr>
        <w:t>ORÇAMENTO</w:t>
      </w:r>
      <w:bookmarkEnd w:id="1001606998"/>
    </w:p>
    <w:p w:rsidRPr="005E1D36" w:rsidR="00D812BC" w:rsidP="11264A0B" w:rsidRDefault="00D812BC" w14:paraId="0EACE93A" w14:textId="1A7C0AE6">
      <w:pPr>
        <w:spacing w:line="360" w:lineRule="auto"/>
        <w:rPr>
          <w:rFonts w:ascii="Arial" w:hAnsi="Arial" w:eastAsia="Arial" w:cs="Arial"/>
        </w:rPr>
      </w:pPr>
    </w:p>
    <w:p w:rsidRPr="005E1D36" w:rsidR="00D812BC" w:rsidP="11264A0B" w:rsidRDefault="00D812BC" w14:paraId="73168B5D" w14:textId="222ACEFD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63F99456" w:rsidR="00D812BC">
        <w:rPr>
          <w:rFonts w:ascii="Arial" w:hAnsi="Arial" w:eastAsia="Arial" w:cs="Arial"/>
        </w:rPr>
        <w:t xml:space="preserve">Sistema web hospedado na </w:t>
      </w:r>
      <w:r w:rsidRPr="63F99456" w:rsidR="471D0188">
        <w:rPr>
          <w:rFonts w:ascii="Arial" w:hAnsi="Arial" w:eastAsia="Arial" w:cs="Arial"/>
        </w:rPr>
        <w:t>A</w:t>
      </w:r>
      <w:r w:rsidRPr="63F99456" w:rsidR="00D812BC">
        <w:rPr>
          <w:rFonts w:ascii="Arial" w:hAnsi="Arial" w:eastAsia="Arial" w:cs="Arial"/>
        </w:rPr>
        <w:t>zure</w:t>
      </w:r>
      <w:r w:rsidRPr="63F99456" w:rsidR="00D812BC">
        <w:rPr>
          <w:rFonts w:ascii="Arial" w:hAnsi="Arial" w:eastAsia="Arial" w:cs="Arial"/>
        </w:rPr>
        <w:t xml:space="preserve"> (R$291,94/mês); </w:t>
      </w:r>
    </w:p>
    <w:p w:rsidRPr="005E1D36" w:rsidR="00D812BC" w:rsidP="11264A0B" w:rsidRDefault="00D812BC" w14:paraId="42ED75F5" w14:textId="7CD24954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 xml:space="preserve">Banco de dados na Azure ($533,23/mês); </w:t>
      </w:r>
    </w:p>
    <w:p w:rsidRPr="005E1D36" w:rsidR="00D812BC" w:rsidP="11264A0B" w:rsidRDefault="00D812BC" w14:paraId="2AD3058E" w14:textId="75904C6B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Windows 10 pro: R$142,41</w:t>
      </w:r>
    </w:p>
    <w:p w:rsidRPr="005E1D36" w:rsidR="00D812BC" w:rsidP="11264A0B" w:rsidRDefault="00D812BC" w14:paraId="7C88F259" w14:textId="4D2BC94E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Salário da equipe de desenvolvedores: R$15.000,00 (mês)</w:t>
      </w:r>
    </w:p>
    <w:p w:rsidRPr="005E1D36" w:rsidR="00D812BC" w:rsidP="11264A0B" w:rsidRDefault="00D812BC" w14:paraId="2CC63166" w14:textId="77203B76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Internet Vivo fibra empresarial 600 megas: R$159,99 (mês)</w:t>
      </w:r>
    </w:p>
    <w:p w:rsidRPr="005E1D36" w:rsidR="00D812BC" w:rsidP="11264A0B" w:rsidRDefault="00D812BC" w14:paraId="4A61F3A4" w14:textId="57F8F928">
      <w:pPr>
        <w:pStyle w:val="ListParagraph"/>
        <w:numPr>
          <w:ilvl w:val="0"/>
          <w:numId w:val="5"/>
        </w:num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Pacote Microsoft Office business: R$230,30 (mês)</w:t>
      </w:r>
    </w:p>
    <w:p w:rsidRPr="005E1D36" w:rsidR="00D812BC" w:rsidP="11264A0B" w:rsidRDefault="00D812BC" w14:paraId="23BACF35" w14:textId="2AE7F6D2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Total mês: 16.215,46/ Total fixo R$142,4</w:t>
      </w:r>
      <w:r w:rsidRPr="11264A0B" w:rsidR="1DDE1514">
        <w:rPr>
          <w:rFonts w:ascii="Arial" w:hAnsi="Arial" w:eastAsia="Arial" w:cs="Arial"/>
        </w:rPr>
        <w:t>1</w:t>
      </w:r>
    </w:p>
    <w:p w:rsidRPr="005E1D36" w:rsidR="00D812BC" w:rsidP="11264A0B" w:rsidRDefault="00D812BC" w14:paraId="2A48ACFD" w14:textId="41212094">
      <w:pPr>
        <w:spacing w:line="360" w:lineRule="auto"/>
        <w:rPr>
          <w:rFonts w:ascii="Arial" w:hAnsi="Arial" w:eastAsia="Arial" w:cs="Arial"/>
        </w:rPr>
      </w:pPr>
      <w:r w:rsidRPr="11264A0B">
        <w:rPr>
          <w:rFonts w:ascii="Arial" w:hAnsi="Arial" w:eastAsia="Arial" w:cs="Arial"/>
        </w:rPr>
        <w:br w:type="page"/>
      </w:r>
    </w:p>
    <w:p w:rsidRPr="005E1D36" w:rsidR="00D812BC" w:rsidP="11264A0B" w:rsidRDefault="00D812BC" w14:paraId="2EEBB039" w14:textId="5ED07C8D">
      <w:pPr>
        <w:pStyle w:val="Heading1"/>
        <w:numPr>
          <w:ilvl w:val="0"/>
          <w:numId w:val="2"/>
        </w:numPr>
        <w:spacing w:line="360" w:lineRule="auto"/>
        <w:rPr>
          <w:rFonts w:ascii="Arial" w:hAnsi="Arial" w:eastAsia="Arial" w:cs="Arial"/>
          <w:b w:val="0"/>
          <w:bCs w:val="0"/>
          <w:color w:val="auto"/>
        </w:rPr>
      </w:pPr>
      <w:bookmarkStart w:name="_Toc1093492844" w:id="1663711539"/>
      <w:r w:rsidRPr="63F99456" w:rsidR="00D812BC">
        <w:rPr>
          <w:rFonts w:ascii="Arial" w:hAnsi="Arial" w:eastAsia="Arial" w:cs="Arial"/>
          <w:color w:val="auto"/>
        </w:rPr>
        <w:t>EQUIPE ENVOLVIDA</w:t>
      </w:r>
      <w:bookmarkEnd w:id="1663711539"/>
    </w:p>
    <w:p w:rsidRPr="005E1D36" w:rsidR="00D812BC" w:rsidP="11264A0B" w:rsidRDefault="00D812BC" w14:paraId="7F47240E" w14:textId="77777777">
      <w:pPr>
        <w:spacing w:line="360" w:lineRule="auto"/>
        <w:rPr>
          <w:rFonts w:ascii="Arial" w:hAnsi="Arial" w:eastAsia="Arial" w:cs="Arial"/>
        </w:rPr>
      </w:pPr>
    </w:p>
    <w:p w:rsidRPr="005E1D36" w:rsidR="00D812BC" w:rsidP="11264A0B" w:rsidRDefault="00D812BC" w14:paraId="02A44345" w14:textId="5A9C8359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ANDREW FERRARI (QA) – R$ 2.500,00</w:t>
      </w:r>
    </w:p>
    <w:p w:rsidRPr="005E1D36" w:rsidR="00D812BC" w:rsidP="11264A0B" w:rsidRDefault="00D812BC" w14:paraId="4167C2AD" w14:textId="1A45A689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CHARLES KULKAUSKI (UI/UX) – R$ 2.500,00</w:t>
      </w:r>
    </w:p>
    <w:p w:rsidRPr="005E1D36" w:rsidR="00D812BC" w:rsidP="11264A0B" w:rsidRDefault="00D812BC" w14:paraId="7D1287F8" w14:textId="3469B296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ENDRYL FIOROTTI (DBA) – R$ 2.500,00</w:t>
      </w:r>
    </w:p>
    <w:p w:rsidRPr="005E1D36" w:rsidR="00D812BC" w:rsidP="11264A0B" w:rsidRDefault="00D812BC" w14:paraId="55F4E933" w14:textId="4C4EA2B1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MATHEUS GREGORIN (PRODUCT) – R$ 2.500,00</w:t>
      </w:r>
    </w:p>
    <w:p w:rsidRPr="005E1D36" w:rsidR="00D812BC" w:rsidP="11264A0B" w:rsidRDefault="00D812BC" w14:paraId="7FC44886" w14:textId="52DFDE91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VINICIUS ALMEIDA (FRONT-END) – R$ 2.500,00</w:t>
      </w:r>
    </w:p>
    <w:p w:rsidRPr="005E1D36" w:rsidR="00D812BC" w:rsidP="11264A0B" w:rsidRDefault="00D812BC" w14:paraId="716A37AA" w14:textId="2CA4937A">
      <w:pPr>
        <w:spacing w:line="360" w:lineRule="auto"/>
        <w:rPr>
          <w:rFonts w:ascii="Arial" w:hAnsi="Arial" w:eastAsia="Arial" w:cs="Arial"/>
        </w:rPr>
      </w:pPr>
      <w:r w:rsidRPr="11264A0B" w:rsidR="00D812BC">
        <w:rPr>
          <w:rFonts w:ascii="Arial" w:hAnsi="Arial" w:eastAsia="Arial" w:cs="Arial"/>
        </w:rPr>
        <w:t>VINICIUS BARBOSA (BACK-END) – R$ 2.500,00</w:t>
      </w:r>
    </w:p>
    <w:p w:rsidRPr="005E1D36" w:rsidR="005E1D36" w:rsidP="11264A0B" w:rsidRDefault="005E1D36" w14:paraId="2EF22B2C" w14:textId="220918D1">
      <w:pPr>
        <w:pStyle w:val="Normal"/>
        <w:spacing w:line="360" w:lineRule="auto"/>
        <w:ind w:left="0"/>
        <w:rPr>
          <w:rFonts w:ascii="Times New Roman" w:hAnsi="Times New Roman" w:eastAsia="Calibri" w:cs="Arial"/>
          <w:sz w:val="24"/>
          <w:szCs w:val="24"/>
        </w:rPr>
      </w:pPr>
    </w:p>
    <w:p w:rsidRPr="005E1D36" w:rsidR="005E1D36" w:rsidP="63F99456" w:rsidRDefault="005E1D36" w14:paraId="7BA3274C" w14:textId="7645FFDB">
      <w:pPr>
        <w:pStyle w:val="Heading1"/>
        <w:spacing w:line="360" w:lineRule="auto"/>
        <w:ind w:left="0"/>
        <w:rPr>
          <w:rFonts w:ascii="Arial" w:hAnsi="Arial" w:eastAsia="Arial" w:cs="Arial"/>
          <w:color w:val="auto"/>
        </w:rPr>
      </w:pPr>
      <w:bookmarkStart w:name="_Toc1614203780" w:id="1321921180"/>
      <w:r w:rsidRPr="63F99456" w:rsidR="5C5A6339">
        <w:rPr>
          <w:rFonts w:ascii="Arial" w:hAnsi="Arial" w:eastAsia="Arial" w:cs="Arial"/>
          <w:color w:val="auto"/>
        </w:rPr>
        <w:t xml:space="preserve">10. </w:t>
      </w:r>
      <w:r w:rsidRPr="63F99456" w:rsidR="40C6C5EE">
        <w:rPr>
          <w:rFonts w:ascii="Arial" w:hAnsi="Arial" w:eastAsia="Arial" w:cs="Arial"/>
          <w:color w:val="auto"/>
        </w:rPr>
        <w:t>APRESENTAÇÃO E ARTEFATOS FINAIS</w:t>
      </w:r>
      <w:bookmarkEnd w:id="1321921180"/>
    </w:p>
    <w:p w:rsidRPr="005E1D36" w:rsidR="005E1D36" w:rsidP="11264A0B" w:rsidRDefault="005E1D36" w14:paraId="7865609D" w14:textId="225494A9">
      <w:pPr>
        <w:pStyle w:val="Normal"/>
        <w:rPr>
          <w:rFonts w:ascii="Arial" w:hAnsi="Arial" w:eastAsia="Arial" w:cs="Arial"/>
          <w:color w:val="00B050"/>
        </w:rPr>
      </w:pPr>
      <w:hyperlink r:id="R92cce999d1444aa0">
        <w:r w:rsidRPr="11264A0B" w:rsidR="40C6C5EE">
          <w:rPr>
            <w:rStyle w:val="Hyperlink"/>
            <w:rFonts w:ascii="Arial" w:hAnsi="Arial" w:eastAsia="Arial" w:cs="Arial"/>
            <w:color w:val="00B050"/>
          </w:rPr>
          <w:t>Canva</w:t>
        </w:r>
      </w:hyperlink>
    </w:p>
    <w:p w:rsidRPr="005E1D36" w:rsidR="005E1D36" w:rsidP="11264A0B" w:rsidRDefault="005E1D36" w14:paraId="58F60349" w14:textId="5746BCFF">
      <w:pPr>
        <w:pStyle w:val="Normal"/>
        <w:spacing w:line="360" w:lineRule="auto"/>
        <w:rPr>
          <w:rFonts w:ascii="Arial" w:hAnsi="Arial" w:eastAsia="Arial" w:cs="Arial"/>
        </w:rPr>
      </w:pPr>
    </w:p>
    <w:sectPr w:rsidRPr="005E1D36" w:rsidR="005E1D36" w:rsidSect="007D2AEC">
      <w:footerReference w:type="default" r:id="rId27"/>
      <w:pgSz w:w="11906" w:h="16838" w:orient="portrait"/>
      <w:pgMar w:top="170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E79B9" w:rsidP="007D2AEC" w:rsidRDefault="00FE79B9" w14:paraId="3CD84726" w14:textId="77777777">
      <w:pPr>
        <w:spacing w:after="0" w:line="240" w:lineRule="auto"/>
      </w:pPr>
      <w:r>
        <w:separator/>
      </w:r>
    </w:p>
  </w:endnote>
  <w:endnote w:type="continuationSeparator" w:id="0">
    <w:p w:rsidR="00FE79B9" w:rsidP="007D2AEC" w:rsidRDefault="00FE79B9" w14:paraId="1A74640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42184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C7A1C" w:rsidRDefault="007C7A1C" w14:paraId="27624E03" w14:textId="25FDC71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30F58" w:rsidRDefault="00630F58" w14:paraId="473F7019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E79B9" w:rsidP="007D2AEC" w:rsidRDefault="00FE79B9" w14:paraId="7A279D22" w14:textId="77777777">
      <w:pPr>
        <w:spacing w:after="0" w:line="240" w:lineRule="auto"/>
      </w:pPr>
      <w:r>
        <w:separator/>
      </w:r>
    </w:p>
  </w:footnote>
  <w:footnote w:type="continuationSeparator" w:id="0">
    <w:p w:rsidR="00FE79B9" w:rsidP="007D2AEC" w:rsidRDefault="00FE79B9" w14:paraId="6BD2101F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D2AEC" w:rsidRDefault="005E1D36" w14:paraId="26E3B645" w14:textId="57263E15">
    <w:pPr>
      <w:pStyle w:val="Header"/>
    </w:pPr>
    <w:r>
      <w:rPr>
        <w:noProof/>
      </w:rPr>
      <w:pict w14:anchorId="7128950D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4907204" style="position:absolute;margin-left:0;margin-top:0;width:651pt;height:920.85pt;z-index:-251657216;mso-position-horizontal:center;mso-position-horizontal-relative:margin;mso-position-vertical:center;mso-position-vertical-relative:margin" o:spid="_x0000_s1041" o:allowincell="f" type="#_x0000_t75">
          <v:imagedata o:title="Word_Marca_dagua_Branco" r:id="rId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D2AEC" w:rsidRDefault="005E1D36" w14:paraId="4EA86838" w14:textId="3CEB035E">
    <w:pPr>
      <w:pStyle w:val="Header"/>
    </w:pPr>
    <w:r>
      <w:rPr>
        <w:noProof/>
      </w:rPr>
      <w:pict w14:anchorId="1EECF981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4907205" style="position:absolute;margin-left:0;margin-top:0;width:651pt;height:920.85pt;z-index:-251656192;mso-position-horizontal:center;mso-position-horizontal-relative:margin;mso-position-vertical:center;mso-position-vertical-relative:margin" o:spid="_x0000_s1042" o:allowincell="f" type="#_x0000_t75">
          <v:imagedata o:title="Word_Marca_dagua_Branco" r:id="rId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D2AEC" w:rsidRDefault="005E1D36" w14:paraId="112B7846" w14:textId="368534B5">
    <w:pPr>
      <w:pStyle w:val="Header"/>
    </w:pPr>
    <w:r>
      <w:rPr>
        <w:noProof/>
      </w:rPr>
      <w:pict w14:anchorId="2F43CD43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4907203" style="position:absolute;margin-left:0;margin-top:0;width:651pt;height:920.85pt;z-index:-251658240;mso-position-horizontal:center;mso-position-horizontal-relative:margin;mso-position-vertical:center;mso-position-vertical-relative:margin" o:spid="_x0000_s1040" o:allowincell="f" type="#_x0000_t75">
          <v:imagedata o:title="Word_Marca_dagua_Branco" r:id="rId1"/>
          <w10:wrap anchorx="margin" anchory="margin"/>
        </v:shape>
      </w:pict>
    </w:r>
  </w:p>
</w:hdr>
</file>

<file path=word/intelligence2.xml><?xml version="1.0" encoding="utf-8"?>
<int2:intelligence xmlns:int2="http://schemas.microsoft.com/office/intelligence/2020/intelligence">
  <int2:observations>
    <int2:bookmark int2:bookmarkName="_Int_qNPaj5ZW" int2:invalidationBookmarkName="" int2:hashCode="rHB1yyVcCoo0gs" int2:id="9GZQpTs3">
      <int2:state int2:type="AugLoop_Text_Critique" int2:value="Rejected"/>
    </int2:bookmark>
    <int2:bookmark int2:bookmarkName="_Int_E1KLrmEg" int2:invalidationBookmarkName="" int2:hashCode="Up1LaJGJq16UwC" int2:id="EJmsjUQr">
      <int2:state int2:type="AugLoop_Text_Critique" int2:value="Rejected"/>
    </int2:bookmark>
    <int2:bookmark int2:bookmarkName="_Int_qAZradeQ" int2:invalidationBookmarkName="" int2:hashCode="8Wb5gsh20A+Q2p" int2:id="ibeCfVs6">
      <int2:state int2:type="AugLoop_Text_Critique" int2:value="Rejected"/>
    </int2:bookmark>
    <int2:bookmark int2:bookmarkName="_Int_w5f6ojJi" int2:invalidationBookmarkName="" int2:hashCode="DqBOYV3CoMLIWR" int2:id="3eJy9R7J">
      <int2:state int2:type="AugLoop_Text_Critique" int2:value="Rejected"/>
    </int2:bookmark>
    <int2:bookmark int2:bookmarkName="_Int_MuyTSUC1" int2:invalidationBookmarkName="" int2:hashCode="W3D3a8rY75ch+U" int2:id="3EsgAHP6">
      <int2:state int2:type="AugLoop_Text_Critique" int2:value="Rejected"/>
    </int2:bookmark>
    <int2:bookmark int2:bookmarkName="_Int_pfsyOnwr" int2:invalidationBookmarkName="" int2:hashCode="a8ixfzAsVvH1Qf" int2:id="TS8qiFLZ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49E0"/>
    <w:multiLevelType w:val="hybridMultilevel"/>
    <w:tmpl w:val="4E9E870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98234C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7C664B8"/>
    <w:multiLevelType w:val="multilevel"/>
    <w:tmpl w:val="522CF4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D393F2E"/>
    <w:multiLevelType w:val="hybridMultilevel"/>
    <w:tmpl w:val="E306FC1E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57E117BB"/>
    <w:multiLevelType w:val="multilevel"/>
    <w:tmpl w:val="37BC9A2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250704326">
    <w:abstractNumId w:val="1"/>
  </w:num>
  <w:num w:numId="2" w16cid:durableId="1380662728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91085305">
    <w:abstractNumId w:val="3"/>
  </w:num>
  <w:num w:numId="4" w16cid:durableId="572787360">
    <w:abstractNumId w:val="2"/>
  </w:num>
  <w:num w:numId="5" w16cid:durableId="789396847">
    <w:abstractNumId w:val="0"/>
  </w:num>
  <w:num w:numId="6" w16cid:durableId="812723885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AEC"/>
    <w:rsid w:val="000B59A0"/>
    <w:rsid w:val="000D2A2B"/>
    <w:rsid w:val="001A4767"/>
    <w:rsid w:val="001E740E"/>
    <w:rsid w:val="00231D8D"/>
    <w:rsid w:val="003012FD"/>
    <w:rsid w:val="003A5BEB"/>
    <w:rsid w:val="003C2B45"/>
    <w:rsid w:val="00430405"/>
    <w:rsid w:val="00453009"/>
    <w:rsid w:val="0047103B"/>
    <w:rsid w:val="004715B7"/>
    <w:rsid w:val="00491619"/>
    <w:rsid w:val="0059625B"/>
    <w:rsid w:val="005E1D36"/>
    <w:rsid w:val="005F4BEE"/>
    <w:rsid w:val="00630F58"/>
    <w:rsid w:val="006D60C8"/>
    <w:rsid w:val="00765B8E"/>
    <w:rsid w:val="007A4B2E"/>
    <w:rsid w:val="007C7A1C"/>
    <w:rsid w:val="007D2AEC"/>
    <w:rsid w:val="007D56E2"/>
    <w:rsid w:val="00807C0D"/>
    <w:rsid w:val="00850130"/>
    <w:rsid w:val="00944050"/>
    <w:rsid w:val="009C6C6B"/>
    <w:rsid w:val="009D6989"/>
    <w:rsid w:val="009F0E5C"/>
    <w:rsid w:val="00A91B48"/>
    <w:rsid w:val="00AF2FCC"/>
    <w:rsid w:val="00B779E7"/>
    <w:rsid w:val="00B85036"/>
    <w:rsid w:val="00C35952"/>
    <w:rsid w:val="00C87B90"/>
    <w:rsid w:val="00C91FEF"/>
    <w:rsid w:val="00D25623"/>
    <w:rsid w:val="00D812BC"/>
    <w:rsid w:val="00DB0EC4"/>
    <w:rsid w:val="00DD6850"/>
    <w:rsid w:val="00ED7E96"/>
    <w:rsid w:val="00F003E8"/>
    <w:rsid w:val="00F06CCA"/>
    <w:rsid w:val="00F10A20"/>
    <w:rsid w:val="00F20030"/>
    <w:rsid w:val="00FE79B9"/>
    <w:rsid w:val="039042DC"/>
    <w:rsid w:val="03AE6B4F"/>
    <w:rsid w:val="055E5844"/>
    <w:rsid w:val="058DAAB5"/>
    <w:rsid w:val="05F5368E"/>
    <w:rsid w:val="079106EF"/>
    <w:rsid w:val="0913AEF3"/>
    <w:rsid w:val="0A59FB1E"/>
    <w:rsid w:val="0AC8A7B1"/>
    <w:rsid w:val="0BD38928"/>
    <w:rsid w:val="0D604FCE"/>
    <w:rsid w:val="0EF6FFD8"/>
    <w:rsid w:val="11264A0B"/>
    <w:rsid w:val="112EF449"/>
    <w:rsid w:val="133BFAA9"/>
    <w:rsid w:val="154A248D"/>
    <w:rsid w:val="15574DF1"/>
    <w:rsid w:val="19A2A3BD"/>
    <w:rsid w:val="19D3E171"/>
    <w:rsid w:val="19D78242"/>
    <w:rsid w:val="1A615DAF"/>
    <w:rsid w:val="1B6E1E59"/>
    <w:rsid w:val="1C61737F"/>
    <w:rsid w:val="1D4D48EC"/>
    <w:rsid w:val="1DDE1514"/>
    <w:rsid w:val="1FF07F8F"/>
    <w:rsid w:val="2134E4A2"/>
    <w:rsid w:val="22D0B503"/>
    <w:rsid w:val="22E0231F"/>
    <w:rsid w:val="232D5770"/>
    <w:rsid w:val="2344DF1B"/>
    <w:rsid w:val="25604857"/>
    <w:rsid w:val="2574C463"/>
    <w:rsid w:val="29B319E8"/>
    <w:rsid w:val="2BE7D507"/>
    <w:rsid w:val="2ECB59C1"/>
    <w:rsid w:val="337C0925"/>
    <w:rsid w:val="342C53C1"/>
    <w:rsid w:val="35381398"/>
    <w:rsid w:val="36323EC2"/>
    <w:rsid w:val="3A65B91E"/>
    <w:rsid w:val="3B1E716B"/>
    <w:rsid w:val="3BD472CE"/>
    <w:rsid w:val="3C4C1E06"/>
    <w:rsid w:val="3D3E3399"/>
    <w:rsid w:val="3E54DF99"/>
    <w:rsid w:val="3ECAD8A1"/>
    <w:rsid w:val="3F9122E5"/>
    <w:rsid w:val="40C6C5EE"/>
    <w:rsid w:val="4130DCC2"/>
    <w:rsid w:val="41CE7B9D"/>
    <w:rsid w:val="4356B2B5"/>
    <w:rsid w:val="460889D8"/>
    <w:rsid w:val="471D0188"/>
    <w:rsid w:val="4882ECD8"/>
    <w:rsid w:val="48D396B2"/>
    <w:rsid w:val="4AC9E0BB"/>
    <w:rsid w:val="4BAEC5BC"/>
    <w:rsid w:val="4C7962A3"/>
    <w:rsid w:val="4CD66C05"/>
    <w:rsid w:val="4F4356DA"/>
    <w:rsid w:val="4FF351CE"/>
    <w:rsid w:val="52DECF1B"/>
    <w:rsid w:val="5429968C"/>
    <w:rsid w:val="550F844D"/>
    <w:rsid w:val="5911CFA4"/>
    <w:rsid w:val="5B3F8497"/>
    <w:rsid w:val="5B79DF57"/>
    <w:rsid w:val="5C5A6339"/>
    <w:rsid w:val="5CC2306B"/>
    <w:rsid w:val="5D6665B8"/>
    <w:rsid w:val="5E8AC8A8"/>
    <w:rsid w:val="5F5DE367"/>
    <w:rsid w:val="5F62FAC6"/>
    <w:rsid w:val="5FF04D3B"/>
    <w:rsid w:val="6012F5BA"/>
    <w:rsid w:val="6094FE1F"/>
    <w:rsid w:val="61AEC61B"/>
    <w:rsid w:val="61EE019F"/>
    <w:rsid w:val="62A494AD"/>
    <w:rsid w:val="63F99456"/>
    <w:rsid w:val="643E596F"/>
    <w:rsid w:val="64E666DD"/>
    <w:rsid w:val="64E99382"/>
    <w:rsid w:val="6579E620"/>
    <w:rsid w:val="664B2222"/>
    <w:rsid w:val="6B3D2E8C"/>
    <w:rsid w:val="6D825F19"/>
    <w:rsid w:val="6E2EA148"/>
    <w:rsid w:val="7169FACF"/>
    <w:rsid w:val="72910850"/>
    <w:rsid w:val="72DD1637"/>
    <w:rsid w:val="732B9744"/>
    <w:rsid w:val="749537AC"/>
    <w:rsid w:val="766DF7D4"/>
    <w:rsid w:val="76F02AFD"/>
    <w:rsid w:val="77504D1F"/>
    <w:rsid w:val="79E6D0DF"/>
    <w:rsid w:val="7AFBCE10"/>
    <w:rsid w:val="7D489F9D"/>
    <w:rsid w:val="7DA3CA93"/>
    <w:rsid w:val="7E8C4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62E1E3"/>
  <w15:chartTrackingRefBased/>
  <w15:docId w15:val="{6C7B3661-1FC2-4B19-9844-FFDCC8057E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9161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161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103B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9E7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2AEC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D2AEC"/>
  </w:style>
  <w:style w:type="paragraph" w:styleId="Footer">
    <w:name w:val="footer"/>
    <w:basedOn w:val="Normal"/>
    <w:link w:val="FooterChar"/>
    <w:uiPriority w:val="99"/>
    <w:unhideWhenUsed/>
    <w:rsid w:val="007D2AEC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D2AEC"/>
  </w:style>
  <w:style w:type="character" w:styleId="Heading1Char" w:customStyle="1">
    <w:name w:val="Heading 1 Char"/>
    <w:basedOn w:val="DefaultParagraphFont"/>
    <w:link w:val="Heading1"/>
    <w:uiPriority w:val="9"/>
    <w:rsid w:val="00491619"/>
    <w:rPr>
      <w:rFonts w:ascii="Times New Roman" w:hAnsi="Times New Roman" w:eastAsiaTheme="majorEastAsia" w:cstheme="majorBidi"/>
      <w:b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47103B"/>
    <w:rPr>
      <w:rFonts w:ascii="Times New Roman" w:hAnsi="Times New Roman" w:eastAsiaTheme="majorEastAsia" w:cstheme="majorBidi"/>
      <w:color w:val="000000" w:themeColor="text1"/>
      <w:sz w:val="24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B779E7"/>
    <w:rPr>
      <w:rFonts w:ascii="Times New Roman" w:hAnsi="Times New Roman" w:eastAsiaTheme="majorEastAsia" w:cstheme="majorBidi"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779E7"/>
    <w:pPr>
      <w:outlineLvl w:val="9"/>
    </w:pPr>
    <w:rPr>
      <w:rFonts w:asciiTheme="majorHAnsi" w:hAnsiTheme="majorHAnsi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779E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779E7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79E7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B779E7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779E7"/>
    <w:rPr>
      <w:rFonts w:ascii="Times New Roman" w:hAnsi="Times New Roman" w:eastAsiaTheme="majorEastAsia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uiPriority w:val="34"/>
    <w:qFormat/>
    <w:rsid w:val="004710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83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fontTable" Target="fontTable.xml" Id="rId28" /><Relationship Type="http://schemas.openxmlformats.org/officeDocument/2006/relationships/header" Target="header3.xml" Id="rId10" /><Relationship Type="http://schemas.openxmlformats.org/officeDocument/2006/relationships/settings" Target="settings.xml" Id="rId4" /><Relationship Type="http://schemas.openxmlformats.org/officeDocument/2006/relationships/header" Target="header2.xml" Id="rId9" /><Relationship Type="http://schemas.openxmlformats.org/officeDocument/2006/relationships/footer" Target="footer1.xml" Id="rId27" /><Relationship Type="http://schemas.openxmlformats.org/officeDocument/2006/relationships/glossaryDocument" Target="glossary/document.xml" Id="Rbe403a20adaf4982" /><Relationship Type="http://schemas.openxmlformats.org/officeDocument/2006/relationships/image" Target="/media/image1a.png" Id="Rb99b9f968ecd4e9a" /><Relationship Type="http://schemas.openxmlformats.org/officeDocument/2006/relationships/image" Target="/media/image1e.png" Id="R7931961278a64e05" /><Relationship Type="http://schemas.openxmlformats.org/officeDocument/2006/relationships/image" Target="/media/image1f.png" Id="R2a94b25ce08a42a3" /><Relationship Type="http://schemas.openxmlformats.org/officeDocument/2006/relationships/image" Target="/media/image20.png" Id="Rec8d7e80ff6c42a4" /><Relationship Type="http://schemas.openxmlformats.org/officeDocument/2006/relationships/image" Target="/media/image21.png" Id="Ra9b351f861164f8c" /><Relationship Type="http://schemas.openxmlformats.org/officeDocument/2006/relationships/hyperlink" Target="https://www.canva.com/design/DAFjA5VWZ8M/Xk631blVIB7xL0ujp-gnAg/edit?utm_content=DAFjA5VWZ8M&amp;utm_campaign=designshare&amp;utm_medium=link2&amp;utm_source=sharebutton" TargetMode="External" Id="R92cce999d1444aa0" /><Relationship Type="http://schemas.openxmlformats.org/officeDocument/2006/relationships/image" Target="/media/imagef.png" Id="Rf75676b2d5b44e3d" /><Relationship Type="http://schemas.openxmlformats.org/officeDocument/2006/relationships/image" Target="/media/image10.png" Id="Rbe192c0d6fb846df" /><Relationship Type="http://schemas.openxmlformats.org/officeDocument/2006/relationships/image" Target="/media/image11.png" Id="R06aba9d4f07b400c" /><Relationship Type="http://schemas.openxmlformats.org/officeDocument/2006/relationships/image" Target="/media/image12.png" Id="R504f96fa8e714d18" /><Relationship Type="http://schemas.openxmlformats.org/officeDocument/2006/relationships/image" Target="/media/image13.png" Id="R3335d036340c4db8" /><Relationship Type="http://schemas.openxmlformats.org/officeDocument/2006/relationships/image" Target="/media/image22.png" Id="R2d20ef6ffa544e57" /><Relationship Type="http://schemas.openxmlformats.org/officeDocument/2006/relationships/image" Target="/media/image23.png" Id="Rd58762be56834963" /><Relationship Type="http://schemas.openxmlformats.org/officeDocument/2006/relationships/image" Target="/media/image24.png" Id="Ra2f7d4ef37954d66" /><Relationship Type="http://schemas.openxmlformats.org/officeDocument/2006/relationships/image" Target="/media/image25.png" Id="R94cac3a35c5e40df" /><Relationship Type="http://schemas.openxmlformats.org/officeDocument/2006/relationships/image" Target="/media/image26.png" Id="R7283e0d596054e54" /><Relationship Type="http://schemas.microsoft.com/office/2020/10/relationships/intelligence" Target="intelligence2.xml" Id="R6a51d9a433b94a7f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84706e-af40-4376-ab2c-f73d6f64c457}"/>
      </w:docPartPr>
      <w:docPartBody>
        <w:p w14:paraId="0D311EB3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586F1-7856-4686-BCF9-50BD88CB5AB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Fiorotti, Endryl Cristian De Morais</dc:creator>
  <keywords/>
  <dc:description/>
  <lastModifiedBy>Kulkauski, Charles</lastModifiedBy>
  <revision>8</revision>
  <lastPrinted>2023-03-05T22:54:00.0000000Z</lastPrinted>
  <dcterms:created xsi:type="dcterms:W3CDTF">2023-03-05T22:54:00.0000000Z</dcterms:created>
  <dcterms:modified xsi:type="dcterms:W3CDTF">2023-05-30T23:47:11.8077632Z</dcterms:modified>
  <contentStatus>Final</contentStatus>
</coreProperties>
</file>

<file path=docProps/custom.xml><?xml version="1.0" encoding="utf-8"?>
<op:Properties xmlns="http://schemas.openxmlformats.org/officeDocument/2006/custom-properties" xmlns:vt="http://schemas.openxmlformats.org/officeDocument/2006/docPropsVTypes" xmlns:op="http://schemas.openxmlformats.org/officeDocument/2006/custom-properties"/>
</file>